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BDBDB" w:themeColor="accent3" w:themeTint="66"/>
  <w:body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C00000"/>
          <w:sz w:val="20"/>
          <w:szCs w:val="20"/>
        </w:rPr>
      </w:pPr>
      <w:r w:rsidRPr="002973B5">
        <w:rPr>
          <w:rFonts w:ascii="Arial" w:hAnsi="Arial" w:cs="Arial"/>
          <w:b/>
          <w:bCs/>
          <w:color w:val="C00000"/>
          <w:sz w:val="20"/>
          <w:szCs w:val="20"/>
        </w:rPr>
        <w:t>THE REPUBLIC OF UGANDA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C00000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C00000"/>
          <w:sz w:val="20"/>
          <w:szCs w:val="20"/>
        </w:rPr>
      </w:pPr>
      <w:r w:rsidRPr="002973B5">
        <w:rPr>
          <w:rFonts w:ascii="Arial" w:hAnsi="Arial" w:cs="Arial"/>
          <w:b/>
          <w:bCs/>
          <w:color w:val="C00000"/>
          <w:sz w:val="20"/>
          <w:szCs w:val="20"/>
        </w:rPr>
        <w:t>INSPECTORATE OF GOVERNMENT CASES IN THE ANTI-CORRUPTION COURT FOR HEARING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2973B5">
        <w:rPr>
          <w:rFonts w:ascii="Arial" w:hAnsi="Arial" w:cs="Arial"/>
          <w:b/>
          <w:bCs/>
          <w:color w:val="C00000"/>
          <w:sz w:val="20"/>
          <w:szCs w:val="20"/>
        </w:rPr>
        <w:t>FROM MONDAY, 02/JUN/2014 TO FRIDAY, 06/JUN/2014</w:t>
      </w:r>
      <w:bookmarkStart w:id="0" w:name="_GoBack"/>
      <w:bookmarkEnd w:id="0"/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2973B5">
        <w:rPr>
          <w:rFonts w:ascii="Arial" w:hAnsi="Arial" w:cs="Arial"/>
          <w:b/>
          <w:bCs/>
          <w:color w:val="C00000"/>
          <w:sz w:val="20"/>
          <w:szCs w:val="20"/>
        </w:rPr>
        <w:t>MONDAY, 02/JUN/2014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>BEFORE: CHIEF MAGISTRATE LANGA SARAH SIU AT CM'S CHAMBERS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 xml:space="preserve">No. 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 xml:space="preserve">Time 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 xml:space="preserve">Case Number 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>Parties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>1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 xml:space="preserve">09:00 am 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 xml:space="preserve">HCT-00-AC-SC-0006-2011 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>UGANDA (IGG) VS MALIISA ZIPPORAH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>2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>09:00 am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 xml:space="preserve"> HCT-00-AC-SC-0110-2012 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 xml:space="preserve">UGANDA (IGG) VS D/AIP BONYO 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>GODFREY.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>BEFORE: PRINC. MAGISTRATE GRADE I DOROTHY. S. LWANGA AT MAGISTRATE CHA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 xml:space="preserve">No. 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>Time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 xml:space="preserve"> Case Number 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>Parties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 xml:space="preserve">1 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 xml:space="preserve">09:00 am 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 xml:space="preserve">HCT-00-AC-SC-0029-2013 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>UGANDA(IGG) VS ARIKO PATRICK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>BEFORE: MAGISTRATE GRADE I OKENY SUSANNE AT COURT ROOM 3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 xml:space="preserve">No. 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 xml:space="preserve">Time 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 xml:space="preserve">Case Number 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>Parties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>1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 xml:space="preserve">09:00 am 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 xml:space="preserve">HCT-00-AC-SC-0017-2012 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>UGANDA (IGG) VS TUMUSIIME TIMOTHY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AD050F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  <w:r>
        <w:rPr>
          <w:rFonts w:ascii="Arial" w:hAnsi="Arial" w:cs="Arial"/>
          <w:color w:val="0D0D0D" w:themeColor="text1" w:themeTint="F2"/>
          <w:sz w:val="20"/>
          <w:szCs w:val="20"/>
        </w:rPr>
        <w:t>2</w:t>
      </w:r>
      <w:r w:rsidR="00306AA3"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>09:00 am</w:t>
      </w:r>
      <w:r w:rsidR="00306AA3"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 xml:space="preserve">HCT-00-AC-SC-0129-2012 </w:t>
      </w:r>
      <w:r w:rsidR="00306AA3"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>UGANDA (</w:t>
      </w:r>
      <w:r w:rsidR="00306AA3" w:rsidRPr="002973B5">
        <w:rPr>
          <w:rFonts w:ascii="Arial" w:hAnsi="Arial" w:cs="Arial"/>
          <w:color w:val="0D0D0D" w:themeColor="text1" w:themeTint="F2"/>
          <w:sz w:val="20"/>
          <w:szCs w:val="20"/>
        </w:rPr>
        <w:t>IGG) VS OSEGE ERIAS ALIAS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>EMMANUEL.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2973B5">
        <w:rPr>
          <w:rFonts w:ascii="Arial" w:hAnsi="Arial" w:cs="Arial"/>
          <w:b/>
          <w:bCs/>
          <w:color w:val="C00000"/>
          <w:sz w:val="20"/>
          <w:szCs w:val="20"/>
        </w:rPr>
        <w:t>WEDNESDAY, 04/JUN/2014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>BEFORE: PRINC. MAGISTRATE GRADE I DOROTHY. S. LWANGA AT MAGISTRATE CHA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 xml:space="preserve">No. 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>Time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 xml:space="preserve"> Case Number 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>Parties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 xml:space="preserve">1 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 xml:space="preserve">09:00 am 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 xml:space="preserve">HCT-00-AC-SC-0107-2012 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 xml:space="preserve">UGANDA (IGG) VS NASSEMBULE 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>GEORGE.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>2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>09:00 am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 xml:space="preserve"> HCT-00-AC-CO-0054-2014 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>UGANDA (IGG) VS HIGENYI ABDUL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>BEFORE: MAGISTRATE GRADE I OKENY SUSANNE AT COURT ROOM 3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lastRenderedPageBreak/>
        <w:t xml:space="preserve">No. 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 xml:space="preserve">Time 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 xml:space="preserve">Case Number 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>Parties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 xml:space="preserve">1 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 xml:space="preserve">02:30 pm 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 xml:space="preserve">HCT-00-AC-SC-0076-2013 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>UGANDA (IGG) VS EREM OYIE JOE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 xml:space="preserve">2 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 xml:space="preserve">09:00 am 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 xml:space="preserve">HCT-00-AC-CO-0059-2014 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>UGANDA(IGG) VS COTHEMBO FRED</w:t>
      </w: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2973B5" w:rsidRPr="002973B5" w:rsidRDefault="002973B5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2973B5" w:rsidRPr="002973B5" w:rsidRDefault="002973B5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2973B5">
        <w:rPr>
          <w:rFonts w:ascii="Arial" w:hAnsi="Arial" w:cs="Arial"/>
          <w:b/>
          <w:bCs/>
          <w:color w:val="C00000"/>
          <w:sz w:val="20"/>
          <w:szCs w:val="20"/>
        </w:rPr>
        <w:t>THURSDAY, 05/JUN/2014</w:t>
      </w:r>
    </w:p>
    <w:p w:rsidR="002973B5" w:rsidRPr="002973B5" w:rsidRDefault="002973B5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2973B5" w:rsidRPr="002973B5" w:rsidRDefault="002973B5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2973B5" w:rsidRPr="002973B5" w:rsidRDefault="002973B5" w:rsidP="002973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>BEFORE: PRINC. MAGISTRATE GRADE I DOROTHY. S. LWANGA AT MAGISTRATE CHA</w:t>
      </w:r>
    </w:p>
    <w:p w:rsidR="002973B5" w:rsidRPr="002973B5" w:rsidRDefault="002973B5" w:rsidP="002973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2973B5" w:rsidRPr="002973B5" w:rsidRDefault="002973B5" w:rsidP="002973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 xml:space="preserve">No. 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>Time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 xml:space="preserve"> Case Number 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>Parties</w:t>
      </w:r>
    </w:p>
    <w:p w:rsidR="002973B5" w:rsidRPr="002973B5" w:rsidRDefault="002973B5" w:rsidP="002973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2973B5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 xml:space="preserve">1 </w:t>
      </w:r>
      <w:r w:rsidR="002973B5"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 xml:space="preserve">09:00 am </w:t>
      </w:r>
      <w:r w:rsidR="002973B5"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 xml:space="preserve">HCT-00-AC-SC-0012-2012 </w:t>
      </w:r>
      <w:r w:rsidR="002973B5"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>UGANDA (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>IGG) VS BYAMUKAMA SIMON &amp;</w:t>
      </w:r>
    </w:p>
    <w:p w:rsidR="00306AA3" w:rsidRPr="002973B5" w:rsidRDefault="00306AA3" w:rsidP="002973B5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>ANOR</w:t>
      </w:r>
      <w:r w:rsidR="002973B5" w:rsidRPr="002973B5">
        <w:rPr>
          <w:rFonts w:ascii="Arial" w:hAnsi="Arial" w:cs="Arial"/>
          <w:color w:val="0D0D0D" w:themeColor="text1" w:themeTint="F2"/>
          <w:sz w:val="20"/>
          <w:szCs w:val="20"/>
        </w:rPr>
        <w:t>.</w:t>
      </w:r>
    </w:p>
    <w:p w:rsidR="002973B5" w:rsidRPr="002973B5" w:rsidRDefault="002973B5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2973B5" w:rsidRPr="002973B5" w:rsidRDefault="002973B5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306AA3" w:rsidRPr="002973B5" w:rsidRDefault="00306AA3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2973B5">
        <w:rPr>
          <w:rFonts w:ascii="Arial" w:hAnsi="Arial" w:cs="Arial"/>
          <w:b/>
          <w:bCs/>
          <w:color w:val="C00000"/>
          <w:sz w:val="20"/>
          <w:szCs w:val="20"/>
        </w:rPr>
        <w:t>FRIDAY, 06/JUN/2014</w:t>
      </w:r>
    </w:p>
    <w:p w:rsidR="002973B5" w:rsidRPr="002973B5" w:rsidRDefault="002973B5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2973B5" w:rsidRPr="002973B5" w:rsidRDefault="002973B5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2973B5" w:rsidRPr="002973B5" w:rsidRDefault="002973B5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2973B5" w:rsidRPr="002973B5" w:rsidRDefault="002973B5" w:rsidP="002973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>BEFORE: CHIEF MAGISTRATE LANGA SARAH SIU AT CM'S CHAMBERS</w:t>
      </w:r>
    </w:p>
    <w:p w:rsidR="002973B5" w:rsidRPr="002973B5" w:rsidRDefault="002973B5" w:rsidP="002973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2973B5" w:rsidRPr="002973B5" w:rsidRDefault="002973B5" w:rsidP="002973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 xml:space="preserve">No. 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 xml:space="preserve">Time 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 xml:space="preserve">Case Number 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>Parties</w:t>
      </w:r>
    </w:p>
    <w:p w:rsidR="002973B5" w:rsidRPr="002973B5" w:rsidRDefault="002973B5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2973B5" w:rsidRPr="002973B5" w:rsidRDefault="002973B5" w:rsidP="002973B5">
      <w:pPr>
        <w:autoSpaceDE w:val="0"/>
        <w:autoSpaceDN w:val="0"/>
        <w:adjustRightInd w:val="0"/>
        <w:spacing w:after="0" w:line="240" w:lineRule="auto"/>
        <w:ind w:left="780" w:hanging="780"/>
        <w:rPr>
          <w:rFonts w:ascii="Arial" w:hAnsi="Arial" w:cs="Arial"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>1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</w:r>
      <w:r w:rsidR="00306AA3" w:rsidRPr="002973B5">
        <w:rPr>
          <w:rFonts w:ascii="Arial" w:hAnsi="Arial" w:cs="Arial"/>
          <w:color w:val="0D0D0D" w:themeColor="text1" w:themeTint="F2"/>
          <w:sz w:val="20"/>
          <w:szCs w:val="20"/>
        </w:rPr>
        <w:t xml:space="preserve"> 09:00 am 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</w:r>
      <w:r w:rsidR="00306AA3" w:rsidRPr="002973B5">
        <w:rPr>
          <w:rFonts w:ascii="Arial" w:hAnsi="Arial" w:cs="Arial"/>
          <w:color w:val="0D0D0D" w:themeColor="text1" w:themeTint="F2"/>
          <w:sz w:val="20"/>
          <w:szCs w:val="20"/>
        </w:rPr>
        <w:t xml:space="preserve">HCT-00-AC-CO-0091-2014 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>UGANDA (</w:t>
      </w:r>
      <w:r w:rsidR="00306AA3" w:rsidRPr="002973B5">
        <w:rPr>
          <w:rFonts w:ascii="Arial" w:hAnsi="Arial" w:cs="Arial"/>
          <w:color w:val="0D0D0D" w:themeColor="text1" w:themeTint="F2"/>
          <w:sz w:val="20"/>
          <w:szCs w:val="20"/>
        </w:rPr>
        <w:t xml:space="preserve">IGG) VS WANYAKA SAMUEL </w:t>
      </w:r>
    </w:p>
    <w:p w:rsidR="00306AA3" w:rsidRPr="002973B5" w:rsidRDefault="00306AA3" w:rsidP="002973B5">
      <w:pPr>
        <w:autoSpaceDE w:val="0"/>
        <w:autoSpaceDN w:val="0"/>
        <w:adjustRightInd w:val="0"/>
        <w:spacing w:after="0" w:line="240" w:lineRule="auto"/>
        <w:ind w:left="4380" w:firstLine="660"/>
        <w:rPr>
          <w:rFonts w:ascii="Arial" w:hAnsi="Arial" w:cs="Arial"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>HUXLEY</w:t>
      </w:r>
      <w:r w:rsidR="002973B5" w:rsidRPr="002973B5">
        <w:rPr>
          <w:rFonts w:ascii="Arial" w:hAnsi="Arial" w:cs="Arial"/>
          <w:color w:val="0D0D0D" w:themeColor="text1" w:themeTint="F2"/>
          <w:sz w:val="20"/>
          <w:szCs w:val="20"/>
        </w:rPr>
        <w:t>.</w:t>
      </w:r>
    </w:p>
    <w:p w:rsidR="002973B5" w:rsidRPr="002973B5" w:rsidRDefault="002973B5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2973B5" w:rsidRPr="002973B5" w:rsidRDefault="002973B5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2973B5" w:rsidRPr="002973B5" w:rsidRDefault="002973B5" w:rsidP="00306A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2973B5" w:rsidRPr="002973B5" w:rsidRDefault="002973B5" w:rsidP="002973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>BEFORE: MAGISTRATE GRADE I OKENY SUSANNE AT COURT ROOM 3</w:t>
      </w:r>
    </w:p>
    <w:p w:rsidR="002973B5" w:rsidRPr="002973B5" w:rsidRDefault="002973B5" w:rsidP="002973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2973B5" w:rsidRPr="002973B5" w:rsidRDefault="002973B5" w:rsidP="002973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 xml:space="preserve">No. 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 xml:space="preserve">Time 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 xml:space="preserve">Case Number </w:t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ab/>
        <w:t>Parties</w:t>
      </w:r>
    </w:p>
    <w:p w:rsidR="002973B5" w:rsidRPr="002973B5" w:rsidRDefault="002973B5" w:rsidP="002973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2973B5" w:rsidRPr="002973B5" w:rsidRDefault="002973B5" w:rsidP="002973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>1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>09:00am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</w:r>
      <w:r w:rsidR="00306AA3" w:rsidRPr="002973B5">
        <w:rPr>
          <w:rFonts w:ascii="Arial" w:hAnsi="Arial" w:cs="Arial"/>
          <w:color w:val="0D0D0D" w:themeColor="text1" w:themeTint="F2"/>
          <w:sz w:val="20"/>
          <w:szCs w:val="20"/>
        </w:rPr>
        <w:t xml:space="preserve">HCT-00-AC-SC-0036-2013 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</w:r>
      <w:r w:rsidR="00306AA3" w:rsidRPr="002973B5">
        <w:rPr>
          <w:rFonts w:ascii="Arial" w:hAnsi="Arial" w:cs="Arial"/>
          <w:color w:val="0D0D0D" w:themeColor="text1" w:themeTint="F2"/>
          <w:sz w:val="20"/>
          <w:szCs w:val="20"/>
        </w:rPr>
        <w:t xml:space="preserve">UGANDA 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>(IGG) VS OKOLLI RICHARD &amp;</w:t>
      </w:r>
    </w:p>
    <w:p w:rsidR="00306AA3" w:rsidRPr="002973B5" w:rsidRDefault="002973B5" w:rsidP="002973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D0D0D" w:themeColor="text1" w:themeTint="F2"/>
          <w:sz w:val="20"/>
          <w:szCs w:val="20"/>
        </w:rPr>
      </w:pP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ab/>
        <w:t xml:space="preserve">OMARA </w:t>
      </w:r>
      <w:r w:rsidR="00306AA3" w:rsidRPr="002973B5">
        <w:rPr>
          <w:rFonts w:ascii="Arial" w:hAnsi="Arial" w:cs="Arial"/>
          <w:color w:val="0D0D0D" w:themeColor="text1" w:themeTint="F2"/>
          <w:sz w:val="20"/>
          <w:szCs w:val="20"/>
        </w:rPr>
        <w:t>HUDSON</w:t>
      </w:r>
      <w:r w:rsidRPr="002973B5">
        <w:rPr>
          <w:rFonts w:ascii="Arial" w:hAnsi="Arial" w:cs="Arial"/>
          <w:color w:val="0D0D0D" w:themeColor="text1" w:themeTint="F2"/>
          <w:sz w:val="20"/>
          <w:szCs w:val="20"/>
        </w:rPr>
        <w:t>.</w:t>
      </w:r>
    </w:p>
    <w:sectPr w:rsidR="00306AA3" w:rsidRPr="002973B5" w:rsidSect="002973B5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>
    <w:applyBreakingRules/>
    <w:useFELayout/>
  </w:compat>
  <w:rsids>
    <w:rsidRoot w:val="00306AA3"/>
    <w:rsid w:val="002973B5"/>
    <w:rsid w:val="00306AA3"/>
    <w:rsid w:val="008E4AD4"/>
    <w:rsid w:val="00AD050F"/>
    <w:rsid w:val="00E01E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130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A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Australian National University</Company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Hassan Walusimbi</dc:creator>
  <cp:lastModifiedBy>Farouk Kayondo</cp:lastModifiedBy>
  <cp:revision>2</cp:revision>
  <dcterms:created xsi:type="dcterms:W3CDTF">2014-06-02T07:35:00Z</dcterms:created>
  <dcterms:modified xsi:type="dcterms:W3CDTF">2014-06-02T07:35:00Z</dcterms:modified>
</cp:coreProperties>
</file>