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63D" w:rsidRPr="00CD3AE7" w:rsidRDefault="001F050C" w:rsidP="00CD3AE7">
      <w:pPr>
        <w:pBdr>
          <w:top w:val="triple" w:sz="4" w:space="1" w:color="auto"/>
          <w:left w:val="triple" w:sz="4" w:space="4" w:color="auto"/>
          <w:bottom w:val="triple" w:sz="4" w:space="20" w:color="auto"/>
          <w:right w:val="triple" w:sz="4" w:space="31" w:color="auto"/>
        </w:pBdr>
        <w:spacing w:line="360" w:lineRule="auto"/>
        <w:jc w:val="both"/>
        <w:rPr>
          <w:rFonts w:ascii="Bookman Old Style" w:hAnsi="Bookman Old Style"/>
          <w:b/>
          <w:bCs/>
          <w:sz w:val="28"/>
          <w:szCs w:val="28"/>
        </w:rPr>
      </w:pPr>
      <w:r w:rsidRPr="00CD3AE7">
        <w:rPr>
          <w:rFonts w:ascii="Bookman Old Style" w:hAnsi="Bookman Old Style"/>
          <w:noProof/>
          <w:sz w:val="28"/>
          <w:szCs w:val="28"/>
        </w:rPr>
        <w:drawing>
          <wp:inline distT="0" distB="0" distL="0" distR="0">
            <wp:extent cx="888035" cy="1134360"/>
            <wp:effectExtent l="19050" t="0" r="7315" b="0"/>
            <wp:docPr id="3" name="Picture 1" descr="C:\Users\munira\AppData\Local\Microsoft\Windows\Temporary Internet Files\Content.Outlook\R810L4F0\Final-Approved-proposed-IG-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nira\AppData\Local\Microsoft\Windows\Temporary Internet Files\Content.Outlook\R810L4F0\Final-Approved-proposed-IG-logo (2).jpg"/>
                    <pic:cNvPicPr>
                      <a:picLocks noChangeAspect="1" noChangeArrowheads="1"/>
                    </pic:cNvPicPr>
                  </pic:nvPicPr>
                  <pic:blipFill>
                    <a:blip r:embed="rId7" cstate="print"/>
                    <a:srcRect/>
                    <a:stretch>
                      <a:fillRect/>
                    </a:stretch>
                  </pic:blipFill>
                  <pic:spPr bwMode="auto">
                    <a:xfrm>
                      <a:off x="0" y="0"/>
                      <a:ext cx="894316" cy="1142384"/>
                    </a:xfrm>
                    <a:prstGeom prst="rect">
                      <a:avLst/>
                    </a:prstGeom>
                    <a:noFill/>
                    <a:ln w="9525">
                      <a:noFill/>
                      <a:miter lim="800000"/>
                      <a:headEnd/>
                      <a:tailEnd/>
                    </a:ln>
                  </pic:spPr>
                </pic:pic>
              </a:graphicData>
            </a:graphic>
          </wp:inline>
        </w:drawing>
      </w:r>
    </w:p>
    <w:p w:rsidR="004F05AD" w:rsidRDefault="004F05AD" w:rsidP="00CD3AE7">
      <w:pPr>
        <w:pBdr>
          <w:top w:val="triple" w:sz="4" w:space="1" w:color="auto"/>
          <w:left w:val="triple" w:sz="4" w:space="4" w:color="auto"/>
          <w:bottom w:val="triple" w:sz="4" w:space="20" w:color="auto"/>
          <w:right w:val="triple" w:sz="4" w:space="31" w:color="auto"/>
        </w:pBdr>
        <w:spacing w:line="360" w:lineRule="auto"/>
        <w:jc w:val="both"/>
        <w:rPr>
          <w:rFonts w:ascii="Bookman Old Style" w:hAnsi="Bookman Old Style" w:cs="Tahoma"/>
          <w:b/>
          <w:bCs/>
          <w:sz w:val="28"/>
          <w:szCs w:val="28"/>
        </w:rPr>
      </w:pPr>
    </w:p>
    <w:p w:rsidR="004F05AD" w:rsidRDefault="004F05AD" w:rsidP="00CD3AE7">
      <w:pPr>
        <w:pBdr>
          <w:top w:val="triple" w:sz="4" w:space="1" w:color="auto"/>
          <w:left w:val="triple" w:sz="4" w:space="4" w:color="auto"/>
          <w:bottom w:val="triple" w:sz="4" w:space="20" w:color="auto"/>
          <w:right w:val="triple" w:sz="4" w:space="31" w:color="auto"/>
        </w:pBdr>
        <w:spacing w:line="360" w:lineRule="auto"/>
        <w:jc w:val="both"/>
        <w:rPr>
          <w:rFonts w:ascii="Bookman Old Style" w:hAnsi="Bookman Old Style" w:cs="Tahoma"/>
          <w:b/>
          <w:bCs/>
          <w:sz w:val="28"/>
          <w:szCs w:val="28"/>
        </w:rPr>
      </w:pPr>
    </w:p>
    <w:p w:rsidR="0023563D" w:rsidRPr="00CD3AE7" w:rsidRDefault="0023563D" w:rsidP="00CD3AE7">
      <w:pPr>
        <w:pBdr>
          <w:top w:val="triple" w:sz="4" w:space="1" w:color="auto"/>
          <w:left w:val="triple" w:sz="4" w:space="4" w:color="auto"/>
          <w:bottom w:val="triple" w:sz="4" w:space="20" w:color="auto"/>
          <w:right w:val="triple" w:sz="4" w:space="31" w:color="auto"/>
        </w:pBdr>
        <w:spacing w:line="360" w:lineRule="auto"/>
        <w:jc w:val="both"/>
        <w:rPr>
          <w:rFonts w:ascii="Bookman Old Style" w:hAnsi="Bookman Old Style" w:cs="Tahoma"/>
          <w:b/>
          <w:bCs/>
          <w:sz w:val="28"/>
          <w:szCs w:val="28"/>
        </w:rPr>
      </w:pPr>
      <w:r w:rsidRPr="00CD3AE7">
        <w:rPr>
          <w:rFonts w:ascii="Bookman Old Style" w:hAnsi="Bookman Old Style" w:cs="Tahoma"/>
          <w:b/>
          <w:bCs/>
          <w:sz w:val="28"/>
          <w:szCs w:val="28"/>
        </w:rPr>
        <w:t xml:space="preserve">REMARKS </w:t>
      </w:r>
      <w:r w:rsidR="007F3EF3" w:rsidRPr="00CD3AE7">
        <w:rPr>
          <w:rFonts w:ascii="Bookman Old Style" w:hAnsi="Bookman Old Style" w:cs="Tahoma"/>
          <w:b/>
          <w:bCs/>
          <w:sz w:val="28"/>
          <w:szCs w:val="28"/>
        </w:rPr>
        <w:t>AT LAUNCH OF THE 4</w:t>
      </w:r>
      <w:r w:rsidR="007F3EF3" w:rsidRPr="00CD3AE7">
        <w:rPr>
          <w:rFonts w:ascii="Bookman Old Style" w:hAnsi="Bookman Old Style" w:cs="Tahoma"/>
          <w:b/>
          <w:bCs/>
          <w:sz w:val="28"/>
          <w:szCs w:val="28"/>
          <w:vertAlign w:val="superscript"/>
        </w:rPr>
        <w:t>TH</w:t>
      </w:r>
      <w:r w:rsidR="007F3EF3" w:rsidRPr="00CD3AE7">
        <w:rPr>
          <w:rFonts w:ascii="Bookman Old Style" w:hAnsi="Bookman Old Style" w:cs="Tahoma"/>
          <w:b/>
          <w:bCs/>
          <w:sz w:val="28"/>
          <w:szCs w:val="28"/>
        </w:rPr>
        <w:t xml:space="preserve"> </w:t>
      </w:r>
      <w:r w:rsidRPr="00CD3AE7">
        <w:rPr>
          <w:rFonts w:ascii="Bookman Old Style" w:hAnsi="Bookman Old Style" w:cs="Tahoma"/>
          <w:b/>
          <w:bCs/>
          <w:sz w:val="28"/>
          <w:szCs w:val="28"/>
        </w:rPr>
        <w:t>ANNUAL REPORT ON CORRUPTION TRENDS IN UGANDA</w:t>
      </w:r>
      <w:r w:rsidR="007648CB" w:rsidRPr="00CD3AE7">
        <w:rPr>
          <w:rFonts w:ascii="Bookman Old Style" w:hAnsi="Bookman Old Style" w:cs="Tahoma"/>
          <w:b/>
          <w:bCs/>
          <w:sz w:val="28"/>
          <w:szCs w:val="28"/>
        </w:rPr>
        <w:t>:</w:t>
      </w:r>
      <w:r w:rsidRPr="00CD3AE7">
        <w:rPr>
          <w:rFonts w:ascii="Bookman Old Style" w:hAnsi="Bookman Old Style" w:cs="Tahoma"/>
          <w:b/>
          <w:bCs/>
          <w:sz w:val="28"/>
          <w:szCs w:val="28"/>
        </w:rPr>
        <w:t xml:space="preserve"> USING THE DATA TRACKING MECHANISM</w:t>
      </w:r>
      <w:r w:rsidR="007648CB" w:rsidRPr="00CD3AE7">
        <w:rPr>
          <w:rFonts w:ascii="Bookman Old Style" w:hAnsi="Bookman Old Style" w:cs="Tahoma"/>
          <w:b/>
          <w:bCs/>
          <w:sz w:val="28"/>
          <w:szCs w:val="28"/>
        </w:rPr>
        <w:t xml:space="preserve"> (DTM)</w:t>
      </w:r>
    </w:p>
    <w:p w:rsidR="0023563D" w:rsidRPr="00CD3AE7" w:rsidRDefault="0023563D" w:rsidP="00CD3AE7">
      <w:pPr>
        <w:pStyle w:val="Title"/>
        <w:pBdr>
          <w:top w:val="triple" w:sz="4" w:space="1" w:color="auto"/>
          <w:left w:val="triple" w:sz="4" w:space="4" w:color="auto"/>
          <w:bottom w:val="triple" w:sz="4" w:space="20" w:color="auto"/>
          <w:right w:val="triple" w:sz="4" w:space="31" w:color="auto"/>
        </w:pBdr>
        <w:jc w:val="both"/>
        <w:rPr>
          <w:rFonts w:cs="Tahoma"/>
          <w:szCs w:val="28"/>
        </w:rPr>
      </w:pPr>
    </w:p>
    <w:p w:rsidR="004F05AD" w:rsidRDefault="004F05AD" w:rsidP="00CD3AE7">
      <w:pPr>
        <w:pStyle w:val="Title"/>
        <w:pBdr>
          <w:top w:val="triple" w:sz="4" w:space="1" w:color="auto"/>
          <w:left w:val="triple" w:sz="4" w:space="4" w:color="auto"/>
          <w:bottom w:val="triple" w:sz="4" w:space="20" w:color="auto"/>
          <w:right w:val="triple" w:sz="4" w:space="31" w:color="auto"/>
        </w:pBdr>
        <w:jc w:val="both"/>
        <w:rPr>
          <w:rFonts w:cs="Tahoma"/>
          <w:szCs w:val="28"/>
        </w:rPr>
      </w:pPr>
    </w:p>
    <w:p w:rsidR="0023563D" w:rsidRPr="00CD3AE7" w:rsidRDefault="0023563D" w:rsidP="00CD3AE7">
      <w:pPr>
        <w:pStyle w:val="Title"/>
        <w:pBdr>
          <w:top w:val="triple" w:sz="4" w:space="1" w:color="auto"/>
          <w:left w:val="triple" w:sz="4" w:space="4" w:color="auto"/>
          <w:bottom w:val="triple" w:sz="4" w:space="20" w:color="auto"/>
          <w:right w:val="triple" w:sz="4" w:space="31" w:color="auto"/>
        </w:pBdr>
        <w:jc w:val="both"/>
        <w:rPr>
          <w:rFonts w:cs="Tahoma"/>
          <w:szCs w:val="28"/>
        </w:rPr>
      </w:pPr>
      <w:r w:rsidRPr="00CD3AE7">
        <w:rPr>
          <w:rFonts w:cs="Tahoma"/>
          <w:szCs w:val="28"/>
        </w:rPr>
        <w:t>BY</w:t>
      </w:r>
    </w:p>
    <w:p w:rsidR="0023563D" w:rsidRPr="00CD3AE7" w:rsidRDefault="0023563D" w:rsidP="00CD3AE7">
      <w:pPr>
        <w:pStyle w:val="Title"/>
        <w:pBdr>
          <w:top w:val="triple" w:sz="4" w:space="1" w:color="auto"/>
          <w:left w:val="triple" w:sz="4" w:space="4" w:color="auto"/>
          <w:bottom w:val="triple" w:sz="4" w:space="20" w:color="auto"/>
          <w:right w:val="triple" w:sz="4" w:space="31" w:color="auto"/>
        </w:pBdr>
        <w:jc w:val="both"/>
        <w:rPr>
          <w:rFonts w:cs="Tahoma"/>
          <w:szCs w:val="28"/>
        </w:rPr>
      </w:pPr>
      <w:r w:rsidRPr="00CD3AE7">
        <w:rPr>
          <w:rFonts w:cs="Tahoma"/>
          <w:szCs w:val="28"/>
        </w:rPr>
        <w:t>THE INSPECTOR GENERAL OF GOVERNMENT</w:t>
      </w:r>
    </w:p>
    <w:p w:rsidR="0023563D" w:rsidRPr="00CD3AE7" w:rsidRDefault="0023563D" w:rsidP="00CD3AE7">
      <w:pPr>
        <w:pStyle w:val="Title"/>
        <w:pBdr>
          <w:top w:val="triple" w:sz="4" w:space="1" w:color="auto"/>
          <w:left w:val="triple" w:sz="4" w:space="4" w:color="auto"/>
          <w:bottom w:val="triple" w:sz="4" w:space="20" w:color="auto"/>
          <w:right w:val="triple" w:sz="4" w:space="31" w:color="auto"/>
        </w:pBdr>
        <w:jc w:val="both"/>
        <w:rPr>
          <w:rFonts w:cs="Tahoma"/>
          <w:szCs w:val="28"/>
        </w:rPr>
      </w:pPr>
      <w:r w:rsidRPr="00CD3AE7">
        <w:rPr>
          <w:rFonts w:cs="Tahoma"/>
          <w:szCs w:val="28"/>
        </w:rPr>
        <w:t>IRENE MULYAGONJA</w:t>
      </w:r>
      <w:r w:rsidR="007F3EF3" w:rsidRPr="00CD3AE7">
        <w:rPr>
          <w:rFonts w:cs="Tahoma"/>
          <w:szCs w:val="28"/>
        </w:rPr>
        <w:t xml:space="preserve"> KAKOOZA</w:t>
      </w:r>
    </w:p>
    <w:p w:rsidR="0023563D" w:rsidRPr="00CD3AE7" w:rsidRDefault="0023563D" w:rsidP="00CD3AE7">
      <w:pPr>
        <w:pStyle w:val="Title"/>
        <w:pBdr>
          <w:top w:val="triple" w:sz="4" w:space="1" w:color="auto"/>
          <w:left w:val="triple" w:sz="4" w:space="4" w:color="auto"/>
          <w:bottom w:val="triple" w:sz="4" w:space="20" w:color="auto"/>
          <w:right w:val="triple" w:sz="4" w:space="31" w:color="auto"/>
        </w:pBdr>
        <w:jc w:val="both"/>
        <w:rPr>
          <w:szCs w:val="28"/>
        </w:rPr>
      </w:pPr>
    </w:p>
    <w:p w:rsidR="004F05AD" w:rsidRDefault="004F05AD" w:rsidP="00CD3AE7">
      <w:pPr>
        <w:pStyle w:val="Title"/>
        <w:pBdr>
          <w:top w:val="triple" w:sz="4" w:space="1" w:color="auto"/>
          <w:left w:val="triple" w:sz="4" w:space="4" w:color="auto"/>
          <w:bottom w:val="triple" w:sz="4" w:space="20" w:color="auto"/>
          <w:right w:val="triple" w:sz="4" w:space="31" w:color="auto"/>
        </w:pBdr>
        <w:jc w:val="both"/>
        <w:rPr>
          <w:szCs w:val="28"/>
        </w:rPr>
      </w:pPr>
    </w:p>
    <w:p w:rsidR="007648CB" w:rsidRPr="00CD3AE7" w:rsidRDefault="0023563D" w:rsidP="00CD3AE7">
      <w:pPr>
        <w:pStyle w:val="Title"/>
        <w:pBdr>
          <w:top w:val="triple" w:sz="4" w:space="1" w:color="auto"/>
          <w:left w:val="triple" w:sz="4" w:space="4" w:color="auto"/>
          <w:bottom w:val="triple" w:sz="4" w:space="20" w:color="auto"/>
          <w:right w:val="triple" w:sz="4" w:space="31" w:color="auto"/>
        </w:pBdr>
        <w:jc w:val="both"/>
        <w:rPr>
          <w:szCs w:val="28"/>
        </w:rPr>
      </w:pPr>
      <w:r w:rsidRPr="00CD3AE7">
        <w:rPr>
          <w:szCs w:val="28"/>
        </w:rPr>
        <w:t xml:space="preserve">AT </w:t>
      </w:r>
    </w:p>
    <w:p w:rsidR="0023563D" w:rsidRPr="00CD3AE7" w:rsidRDefault="00F07CDC" w:rsidP="00CD3AE7">
      <w:pPr>
        <w:pStyle w:val="Title"/>
        <w:pBdr>
          <w:top w:val="triple" w:sz="4" w:space="1" w:color="auto"/>
          <w:left w:val="triple" w:sz="4" w:space="4" w:color="auto"/>
          <w:bottom w:val="triple" w:sz="4" w:space="20" w:color="auto"/>
          <w:right w:val="triple" w:sz="4" w:space="31" w:color="auto"/>
        </w:pBdr>
        <w:jc w:val="both"/>
        <w:rPr>
          <w:szCs w:val="28"/>
        </w:rPr>
      </w:pPr>
      <w:r w:rsidRPr="00CD3AE7">
        <w:rPr>
          <w:szCs w:val="28"/>
        </w:rPr>
        <w:t xml:space="preserve">HOTEL AFRICANA </w:t>
      </w:r>
    </w:p>
    <w:p w:rsidR="0023563D" w:rsidRPr="00CD3AE7" w:rsidRDefault="0023563D" w:rsidP="00CD3AE7">
      <w:pPr>
        <w:pStyle w:val="Title"/>
        <w:pBdr>
          <w:top w:val="triple" w:sz="4" w:space="1" w:color="auto"/>
          <w:left w:val="triple" w:sz="4" w:space="4" w:color="auto"/>
          <w:bottom w:val="triple" w:sz="4" w:space="20" w:color="auto"/>
          <w:right w:val="triple" w:sz="4" w:space="31" w:color="auto"/>
        </w:pBdr>
        <w:jc w:val="both"/>
        <w:rPr>
          <w:szCs w:val="28"/>
        </w:rPr>
      </w:pPr>
      <w:r w:rsidRPr="00CD3AE7">
        <w:rPr>
          <w:szCs w:val="28"/>
        </w:rPr>
        <w:t>KAMPALA</w:t>
      </w:r>
    </w:p>
    <w:p w:rsidR="0023563D" w:rsidRDefault="0023563D" w:rsidP="00CD3AE7">
      <w:pPr>
        <w:pStyle w:val="Title"/>
        <w:pBdr>
          <w:top w:val="triple" w:sz="4" w:space="1" w:color="auto"/>
          <w:left w:val="triple" w:sz="4" w:space="4" w:color="auto"/>
          <w:bottom w:val="triple" w:sz="4" w:space="20" w:color="auto"/>
          <w:right w:val="triple" w:sz="4" w:space="31" w:color="auto"/>
        </w:pBdr>
        <w:jc w:val="both"/>
        <w:rPr>
          <w:szCs w:val="28"/>
        </w:rPr>
      </w:pPr>
    </w:p>
    <w:p w:rsidR="004F05AD" w:rsidRDefault="004F05AD" w:rsidP="00CD3AE7">
      <w:pPr>
        <w:pStyle w:val="Title"/>
        <w:pBdr>
          <w:top w:val="triple" w:sz="4" w:space="1" w:color="auto"/>
          <w:left w:val="triple" w:sz="4" w:space="4" w:color="auto"/>
          <w:bottom w:val="triple" w:sz="4" w:space="20" w:color="auto"/>
          <w:right w:val="triple" w:sz="4" w:space="31" w:color="auto"/>
        </w:pBdr>
        <w:jc w:val="both"/>
        <w:rPr>
          <w:szCs w:val="28"/>
        </w:rPr>
      </w:pPr>
    </w:p>
    <w:p w:rsidR="0023563D" w:rsidRPr="00CD3AE7" w:rsidRDefault="00F07CDC" w:rsidP="00CD3AE7">
      <w:pPr>
        <w:pStyle w:val="Title"/>
        <w:pBdr>
          <w:top w:val="triple" w:sz="4" w:space="1" w:color="auto"/>
          <w:left w:val="triple" w:sz="4" w:space="4" w:color="auto"/>
          <w:bottom w:val="triple" w:sz="4" w:space="20" w:color="auto"/>
          <w:right w:val="triple" w:sz="4" w:space="31" w:color="auto"/>
        </w:pBdr>
        <w:jc w:val="both"/>
        <w:rPr>
          <w:szCs w:val="28"/>
        </w:rPr>
      </w:pPr>
      <w:r w:rsidRPr="00CD3AE7">
        <w:rPr>
          <w:szCs w:val="28"/>
        </w:rPr>
        <w:t>26</w:t>
      </w:r>
      <w:r w:rsidRPr="00CD3AE7">
        <w:rPr>
          <w:szCs w:val="28"/>
          <w:vertAlign w:val="superscript"/>
        </w:rPr>
        <w:t xml:space="preserve">th </w:t>
      </w:r>
      <w:r w:rsidRPr="00CD3AE7">
        <w:rPr>
          <w:szCs w:val="28"/>
        </w:rPr>
        <w:t>AUGUST 2014</w:t>
      </w:r>
    </w:p>
    <w:p w:rsidR="0023563D" w:rsidRPr="00CD3AE7" w:rsidRDefault="0023563D" w:rsidP="00CD3AE7">
      <w:pPr>
        <w:pStyle w:val="Title"/>
        <w:pBdr>
          <w:top w:val="triple" w:sz="4" w:space="1" w:color="auto"/>
          <w:left w:val="triple" w:sz="4" w:space="4" w:color="auto"/>
          <w:bottom w:val="triple" w:sz="4" w:space="20" w:color="auto"/>
          <w:right w:val="triple" w:sz="4" w:space="31" w:color="auto"/>
        </w:pBdr>
        <w:jc w:val="both"/>
        <w:rPr>
          <w:szCs w:val="28"/>
        </w:rPr>
      </w:pPr>
    </w:p>
    <w:p w:rsidR="0023563D" w:rsidRPr="00CD3AE7" w:rsidRDefault="0023563D" w:rsidP="00CD3AE7">
      <w:pPr>
        <w:pStyle w:val="Title"/>
        <w:pBdr>
          <w:top w:val="triple" w:sz="4" w:space="1" w:color="auto"/>
          <w:left w:val="triple" w:sz="4" w:space="4" w:color="auto"/>
          <w:bottom w:val="triple" w:sz="4" w:space="20" w:color="auto"/>
          <w:right w:val="triple" w:sz="4" w:space="31" w:color="auto"/>
        </w:pBdr>
        <w:jc w:val="both"/>
        <w:rPr>
          <w:szCs w:val="28"/>
        </w:rPr>
      </w:pPr>
    </w:p>
    <w:p w:rsidR="007F3EF3" w:rsidRPr="00CD3AE7" w:rsidRDefault="007F3EF3" w:rsidP="00CD3AE7">
      <w:pPr>
        <w:pStyle w:val="NormalWeb"/>
        <w:spacing w:line="360" w:lineRule="auto"/>
        <w:jc w:val="both"/>
        <w:rPr>
          <w:rFonts w:ascii="Bookman Old Style" w:hAnsi="Bookman Old Style" w:cs="Tahoma"/>
          <w:b/>
          <w:sz w:val="28"/>
          <w:szCs w:val="28"/>
        </w:rPr>
      </w:pPr>
    </w:p>
    <w:p w:rsidR="00CB2251" w:rsidRDefault="00CB2251" w:rsidP="00CD3AE7">
      <w:pPr>
        <w:pStyle w:val="NormalWeb"/>
        <w:spacing w:line="360" w:lineRule="auto"/>
        <w:jc w:val="both"/>
        <w:rPr>
          <w:rFonts w:ascii="Bookman Old Style" w:hAnsi="Bookman Old Style" w:cs="Tahoma"/>
          <w:b/>
          <w:sz w:val="28"/>
          <w:szCs w:val="28"/>
        </w:rPr>
      </w:pPr>
    </w:p>
    <w:p w:rsidR="00CB2251" w:rsidRDefault="00CB2251" w:rsidP="00CD3AE7">
      <w:pPr>
        <w:pStyle w:val="NormalWeb"/>
        <w:spacing w:line="360" w:lineRule="auto"/>
        <w:jc w:val="both"/>
        <w:rPr>
          <w:rFonts w:ascii="Bookman Old Style" w:hAnsi="Bookman Old Style" w:cs="Tahoma"/>
          <w:b/>
          <w:sz w:val="28"/>
          <w:szCs w:val="28"/>
        </w:rPr>
      </w:pPr>
    </w:p>
    <w:p w:rsidR="00620917" w:rsidRPr="00CD3AE7" w:rsidRDefault="00F07CDC" w:rsidP="00CD3AE7">
      <w:pPr>
        <w:pStyle w:val="NormalWeb"/>
        <w:spacing w:line="360" w:lineRule="auto"/>
        <w:jc w:val="both"/>
        <w:rPr>
          <w:rFonts w:ascii="Bookman Old Style" w:hAnsi="Bookman Old Style" w:cs="Tahoma"/>
          <w:b/>
          <w:sz w:val="28"/>
          <w:szCs w:val="28"/>
        </w:rPr>
      </w:pPr>
      <w:r w:rsidRPr="00CD3AE7">
        <w:rPr>
          <w:rFonts w:ascii="Bookman Old Style" w:hAnsi="Bookman Old Style" w:cs="Tahoma"/>
          <w:b/>
          <w:sz w:val="28"/>
          <w:szCs w:val="28"/>
        </w:rPr>
        <w:t xml:space="preserve">Protocol </w:t>
      </w:r>
    </w:p>
    <w:p w:rsidR="00620917" w:rsidRPr="00CD3AE7" w:rsidRDefault="00CB2251" w:rsidP="00CD3AE7">
      <w:pPr>
        <w:pStyle w:val="NormalWeb"/>
        <w:spacing w:line="360" w:lineRule="auto"/>
        <w:jc w:val="both"/>
        <w:rPr>
          <w:rFonts w:ascii="Bookman Old Style" w:hAnsi="Bookman Old Style" w:cs="Tahoma"/>
          <w:sz w:val="28"/>
          <w:szCs w:val="28"/>
        </w:rPr>
      </w:pPr>
      <w:r>
        <w:rPr>
          <w:rFonts w:ascii="Bookman Old Style" w:hAnsi="Bookman Old Style" w:cs="Tahoma"/>
          <w:sz w:val="28"/>
          <w:szCs w:val="28"/>
        </w:rPr>
        <w:t xml:space="preserve">I would like to thank </w:t>
      </w:r>
      <w:r w:rsidR="00620917" w:rsidRPr="00CD3AE7">
        <w:rPr>
          <w:rFonts w:ascii="Bookman Old Style" w:hAnsi="Bookman Old Style" w:cs="Tahoma"/>
          <w:sz w:val="28"/>
          <w:szCs w:val="28"/>
        </w:rPr>
        <w:t xml:space="preserve">you all </w:t>
      </w:r>
      <w:r>
        <w:rPr>
          <w:rFonts w:ascii="Bookman Old Style" w:hAnsi="Bookman Old Style" w:cs="Tahoma"/>
          <w:sz w:val="28"/>
          <w:szCs w:val="28"/>
        </w:rPr>
        <w:t xml:space="preserve">for honoring my invitation to </w:t>
      </w:r>
      <w:r w:rsidR="00620917" w:rsidRPr="00CD3AE7">
        <w:rPr>
          <w:rFonts w:ascii="Bookman Old Style" w:hAnsi="Bookman Old Style" w:cs="Tahoma"/>
          <w:sz w:val="28"/>
          <w:szCs w:val="28"/>
        </w:rPr>
        <w:t xml:space="preserve">this </w:t>
      </w:r>
      <w:r w:rsidR="00F07CDC" w:rsidRPr="00CD3AE7">
        <w:rPr>
          <w:rFonts w:ascii="Bookman Old Style" w:hAnsi="Bookman Old Style" w:cs="Tahoma"/>
          <w:sz w:val="28"/>
          <w:szCs w:val="28"/>
        </w:rPr>
        <w:t xml:space="preserve">occasion </w:t>
      </w:r>
      <w:r w:rsidR="00620917" w:rsidRPr="00CD3AE7">
        <w:rPr>
          <w:rFonts w:ascii="Bookman Old Style" w:hAnsi="Bookman Old Style" w:cs="Tahoma"/>
          <w:sz w:val="28"/>
          <w:szCs w:val="28"/>
        </w:rPr>
        <w:t>whe</w:t>
      </w:r>
      <w:r w:rsidR="008327E5" w:rsidRPr="00CD3AE7">
        <w:rPr>
          <w:rFonts w:ascii="Bookman Old Style" w:hAnsi="Bookman Old Style" w:cs="Tahoma"/>
          <w:sz w:val="28"/>
          <w:szCs w:val="28"/>
        </w:rPr>
        <w:t>n</w:t>
      </w:r>
      <w:r w:rsidR="00620917" w:rsidRPr="00CD3AE7">
        <w:rPr>
          <w:rFonts w:ascii="Bookman Old Style" w:hAnsi="Bookman Old Style" w:cs="Tahoma"/>
          <w:sz w:val="28"/>
          <w:szCs w:val="28"/>
        </w:rPr>
        <w:t xml:space="preserve"> we </w:t>
      </w:r>
      <w:r w:rsidR="00F07CDC" w:rsidRPr="00CD3AE7">
        <w:rPr>
          <w:rFonts w:ascii="Bookman Old Style" w:hAnsi="Bookman Old Style" w:cs="Tahoma"/>
          <w:sz w:val="28"/>
          <w:szCs w:val="28"/>
        </w:rPr>
        <w:t>launch</w:t>
      </w:r>
      <w:r w:rsidR="00620917" w:rsidRPr="00CD3AE7">
        <w:rPr>
          <w:rFonts w:ascii="Bookman Old Style" w:hAnsi="Bookman Old Style" w:cs="Tahoma"/>
          <w:sz w:val="28"/>
          <w:szCs w:val="28"/>
        </w:rPr>
        <w:t xml:space="preserve"> </w:t>
      </w:r>
      <w:r>
        <w:rPr>
          <w:rFonts w:ascii="Bookman Old Style" w:hAnsi="Bookman Old Style" w:cs="Tahoma"/>
          <w:sz w:val="28"/>
          <w:szCs w:val="28"/>
        </w:rPr>
        <w:t>t</w:t>
      </w:r>
      <w:r w:rsidR="00620917" w:rsidRPr="00CD3AE7">
        <w:rPr>
          <w:rFonts w:ascii="Bookman Old Style" w:hAnsi="Bookman Old Style" w:cs="Tahoma"/>
          <w:sz w:val="28"/>
          <w:szCs w:val="28"/>
        </w:rPr>
        <w:t xml:space="preserve">he </w:t>
      </w:r>
      <w:r w:rsidR="00F07CDC" w:rsidRPr="00CD3AE7">
        <w:rPr>
          <w:rFonts w:ascii="Bookman Old Style" w:hAnsi="Bookman Old Style" w:cs="Tahoma"/>
          <w:sz w:val="28"/>
          <w:szCs w:val="28"/>
        </w:rPr>
        <w:t>fourth</w:t>
      </w:r>
      <w:r w:rsidR="000171D9" w:rsidRPr="00CD3AE7">
        <w:rPr>
          <w:rFonts w:ascii="Bookman Old Style" w:hAnsi="Bookman Old Style" w:cs="Tahoma"/>
          <w:sz w:val="28"/>
          <w:szCs w:val="28"/>
        </w:rPr>
        <w:t xml:space="preserve"> Annual </w:t>
      </w:r>
      <w:r w:rsidR="00620917" w:rsidRPr="00CD3AE7">
        <w:rPr>
          <w:rFonts w:ascii="Bookman Old Style" w:hAnsi="Bookman Old Style" w:cs="Tahoma"/>
          <w:sz w:val="28"/>
          <w:szCs w:val="28"/>
        </w:rPr>
        <w:t xml:space="preserve">Data Tracking Mechanism (DTM) </w:t>
      </w:r>
      <w:r w:rsidR="00CD7D61" w:rsidRPr="00CD3AE7">
        <w:rPr>
          <w:rFonts w:ascii="Bookman Old Style" w:hAnsi="Bookman Old Style" w:cs="Tahoma"/>
          <w:sz w:val="28"/>
          <w:szCs w:val="28"/>
        </w:rPr>
        <w:t>Report</w:t>
      </w:r>
      <w:r>
        <w:rPr>
          <w:rFonts w:ascii="Bookman Old Style" w:hAnsi="Bookman Old Style" w:cs="Tahoma"/>
          <w:sz w:val="28"/>
          <w:szCs w:val="28"/>
        </w:rPr>
        <w:t xml:space="preserve">.  </w:t>
      </w:r>
    </w:p>
    <w:p w:rsidR="0085501F" w:rsidRPr="00CD3AE7" w:rsidRDefault="0085501F" w:rsidP="00CD3AE7">
      <w:pPr>
        <w:spacing w:line="360" w:lineRule="auto"/>
        <w:jc w:val="both"/>
        <w:rPr>
          <w:rFonts w:ascii="Bookman Old Style" w:hAnsi="Bookman Old Style"/>
          <w:sz w:val="28"/>
          <w:szCs w:val="28"/>
        </w:rPr>
      </w:pPr>
      <w:r w:rsidRPr="00CD3AE7">
        <w:rPr>
          <w:rFonts w:ascii="Bookman Old Style" w:hAnsi="Bookman Old Style"/>
          <w:sz w:val="28"/>
          <w:szCs w:val="28"/>
        </w:rPr>
        <w:t xml:space="preserve">The </w:t>
      </w:r>
      <w:r w:rsidR="00E42A13">
        <w:rPr>
          <w:rFonts w:ascii="Bookman Old Style" w:hAnsi="Bookman Old Style"/>
          <w:sz w:val="28"/>
          <w:szCs w:val="28"/>
        </w:rPr>
        <w:t xml:space="preserve">Inspectorate has been able to publish annual reports since 2010, to </w:t>
      </w:r>
      <w:r w:rsidR="00EA0DD6">
        <w:rPr>
          <w:rFonts w:ascii="Bookman Old Style" w:hAnsi="Bookman Old Style"/>
          <w:sz w:val="28"/>
          <w:szCs w:val="28"/>
        </w:rPr>
        <w:t>track</w:t>
      </w:r>
      <w:r w:rsidR="00E42A13">
        <w:rPr>
          <w:rFonts w:ascii="Bookman Old Style" w:hAnsi="Bookman Old Style"/>
          <w:sz w:val="28"/>
          <w:szCs w:val="28"/>
        </w:rPr>
        <w:t xml:space="preserve"> </w:t>
      </w:r>
      <w:r w:rsidR="00C71492">
        <w:rPr>
          <w:rFonts w:ascii="Bookman Old Style" w:hAnsi="Bookman Old Style"/>
          <w:sz w:val="28"/>
          <w:szCs w:val="28"/>
        </w:rPr>
        <w:t xml:space="preserve">the </w:t>
      </w:r>
      <w:r w:rsidR="00E42A13">
        <w:rPr>
          <w:rFonts w:ascii="Bookman Old Style" w:hAnsi="Bookman Old Style"/>
          <w:sz w:val="28"/>
          <w:szCs w:val="28"/>
        </w:rPr>
        <w:t>trend</w:t>
      </w:r>
      <w:r w:rsidR="00EA0DD6">
        <w:rPr>
          <w:rFonts w:ascii="Bookman Old Style" w:hAnsi="Bookman Old Style"/>
          <w:sz w:val="28"/>
          <w:szCs w:val="28"/>
        </w:rPr>
        <w:t>s</w:t>
      </w:r>
      <w:r w:rsidR="00E42A13">
        <w:rPr>
          <w:rFonts w:ascii="Bookman Old Style" w:hAnsi="Bookman Old Style"/>
          <w:sz w:val="28"/>
          <w:szCs w:val="28"/>
        </w:rPr>
        <w:t xml:space="preserve"> </w:t>
      </w:r>
      <w:r w:rsidR="00EA0DD6">
        <w:rPr>
          <w:rFonts w:ascii="Bookman Old Style" w:hAnsi="Bookman Old Style"/>
          <w:sz w:val="28"/>
          <w:szCs w:val="28"/>
        </w:rPr>
        <w:t>of</w:t>
      </w:r>
      <w:r w:rsidR="00E42A13">
        <w:rPr>
          <w:rFonts w:ascii="Bookman Old Style" w:hAnsi="Bookman Old Style"/>
          <w:sz w:val="28"/>
          <w:szCs w:val="28"/>
        </w:rPr>
        <w:t xml:space="preserve"> corruption in selected sectors of </w:t>
      </w:r>
      <w:r w:rsidRPr="00CD3AE7">
        <w:rPr>
          <w:rFonts w:ascii="Bookman Old Style" w:hAnsi="Bookman Old Style"/>
          <w:sz w:val="28"/>
          <w:szCs w:val="28"/>
        </w:rPr>
        <w:t>Government</w:t>
      </w:r>
      <w:r w:rsidR="00E42A13">
        <w:rPr>
          <w:rFonts w:ascii="Bookman Old Style" w:hAnsi="Bookman Old Style"/>
          <w:sz w:val="28"/>
          <w:szCs w:val="28"/>
        </w:rPr>
        <w:t xml:space="preserve">.  We take note of the </w:t>
      </w:r>
      <w:r w:rsidRPr="00CD3AE7">
        <w:rPr>
          <w:rFonts w:ascii="Bookman Old Style" w:hAnsi="Bookman Old Style"/>
          <w:sz w:val="28"/>
          <w:szCs w:val="28"/>
        </w:rPr>
        <w:t>established stro</w:t>
      </w:r>
      <w:r w:rsidR="00D56E3F">
        <w:rPr>
          <w:rFonts w:ascii="Bookman Old Style" w:hAnsi="Bookman Old Style"/>
          <w:sz w:val="28"/>
          <w:szCs w:val="28"/>
        </w:rPr>
        <w:t>ng framework to fight corruptio</w:t>
      </w:r>
      <w:r w:rsidR="00C71492">
        <w:rPr>
          <w:rFonts w:ascii="Bookman Old Style" w:hAnsi="Bookman Old Style"/>
          <w:sz w:val="28"/>
          <w:szCs w:val="28"/>
        </w:rPr>
        <w:t>n</w:t>
      </w:r>
      <w:r w:rsidR="00EA0DD6">
        <w:rPr>
          <w:rFonts w:ascii="Bookman Old Style" w:hAnsi="Bookman Old Style"/>
          <w:sz w:val="28"/>
          <w:szCs w:val="28"/>
        </w:rPr>
        <w:t>. H</w:t>
      </w:r>
      <w:r w:rsidR="00E42A13">
        <w:rPr>
          <w:rFonts w:ascii="Bookman Old Style" w:hAnsi="Bookman Old Style"/>
          <w:sz w:val="28"/>
          <w:szCs w:val="28"/>
        </w:rPr>
        <w:t xml:space="preserve">owever, we </w:t>
      </w:r>
      <w:r w:rsidR="00EA0DD6">
        <w:rPr>
          <w:rFonts w:ascii="Bookman Old Style" w:hAnsi="Bookman Old Style"/>
          <w:sz w:val="28"/>
          <w:szCs w:val="28"/>
        </w:rPr>
        <w:t>find</w:t>
      </w:r>
      <w:r w:rsidR="00E42A13">
        <w:rPr>
          <w:rFonts w:ascii="Bookman Old Style" w:hAnsi="Bookman Old Style"/>
          <w:sz w:val="28"/>
          <w:szCs w:val="28"/>
        </w:rPr>
        <w:t xml:space="preserve"> that the implementation gap still exists</w:t>
      </w:r>
      <w:r w:rsidRPr="00CD3AE7">
        <w:rPr>
          <w:rFonts w:ascii="Bookman Old Style" w:hAnsi="Bookman Old Style"/>
          <w:sz w:val="28"/>
          <w:szCs w:val="28"/>
        </w:rPr>
        <w:t xml:space="preserve">. </w:t>
      </w:r>
      <w:r w:rsidR="00D56E3F">
        <w:rPr>
          <w:rFonts w:ascii="Bookman Old Style" w:hAnsi="Bookman Old Style"/>
          <w:sz w:val="28"/>
          <w:szCs w:val="28"/>
        </w:rPr>
        <w:t xml:space="preserve">In addition, </w:t>
      </w:r>
      <w:r w:rsidRPr="00CD3AE7">
        <w:rPr>
          <w:rFonts w:ascii="Bookman Old Style" w:hAnsi="Bookman Old Style"/>
          <w:sz w:val="28"/>
          <w:szCs w:val="28"/>
        </w:rPr>
        <w:t xml:space="preserve">despite this strong framework, corruption remains </w:t>
      </w:r>
      <w:r w:rsidR="00EA0DD6">
        <w:rPr>
          <w:rFonts w:ascii="Bookman Old Style" w:hAnsi="Bookman Old Style"/>
          <w:sz w:val="28"/>
          <w:szCs w:val="28"/>
        </w:rPr>
        <w:t>an enormous challenge</w:t>
      </w:r>
      <w:r w:rsidRPr="00CD3AE7">
        <w:rPr>
          <w:rFonts w:ascii="Bookman Old Style" w:hAnsi="Bookman Old Style"/>
          <w:sz w:val="28"/>
          <w:szCs w:val="28"/>
        </w:rPr>
        <w:t xml:space="preserve"> in our society. Corruption </w:t>
      </w:r>
      <w:r w:rsidR="00D56E3F">
        <w:rPr>
          <w:rFonts w:ascii="Bookman Old Style" w:hAnsi="Bookman Old Style"/>
          <w:sz w:val="28"/>
          <w:szCs w:val="28"/>
        </w:rPr>
        <w:t xml:space="preserve">we all know, </w:t>
      </w:r>
      <w:r w:rsidRPr="00CD3AE7">
        <w:rPr>
          <w:rFonts w:ascii="Bookman Old Style" w:hAnsi="Bookman Old Style"/>
          <w:sz w:val="28"/>
          <w:szCs w:val="28"/>
        </w:rPr>
        <w:t xml:space="preserve">undermines growth and development by diverting resources that would facilitate improvement to the delivery of services and to development programs. This </w:t>
      </w:r>
      <w:r w:rsidR="00C71492">
        <w:rPr>
          <w:rFonts w:ascii="Bookman Old Style" w:hAnsi="Bookman Old Style"/>
          <w:sz w:val="28"/>
          <w:szCs w:val="28"/>
        </w:rPr>
        <w:t xml:space="preserve">greatly affects </w:t>
      </w:r>
      <w:r w:rsidRPr="00CD3AE7">
        <w:rPr>
          <w:rFonts w:ascii="Bookman Old Style" w:hAnsi="Bookman Old Style"/>
          <w:sz w:val="28"/>
          <w:szCs w:val="28"/>
        </w:rPr>
        <w:t>Government’s efforts to reduce or eliminate poverty and inequality.</w:t>
      </w:r>
    </w:p>
    <w:p w:rsidR="0085501F" w:rsidRPr="00CD3AE7" w:rsidRDefault="0085501F" w:rsidP="00CD3AE7">
      <w:pPr>
        <w:pStyle w:val="CommentText"/>
        <w:spacing w:line="360" w:lineRule="auto"/>
        <w:rPr>
          <w:sz w:val="28"/>
          <w:szCs w:val="28"/>
        </w:rPr>
      </w:pPr>
      <w:r w:rsidRPr="00CD3AE7">
        <w:rPr>
          <w:sz w:val="28"/>
          <w:szCs w:val="28"/>
        </w:rPr>
        <w:t xml:space="preserve">Uganda has ratified a number of </w:t>
      </w:r>
      <w:r w:rsidRPr="00CD3AE7">
        <w:rPr>
          <w:color w:val="231F20"/>
          <w:sz w:val="28"/>
          <w:szCs w:val="28"/>
        </w:rPr>
        <w:t xml:space="preserve">regional and international instruments aimed at fighting corruption. It is now crucial to ensure these instruments are implemented and enforced </w:t>
      </w:r>
      <w:r w:rsidR="00E42953">
        <w:rPr>
          <w:color w:val="231F20"/>
          <w:sz w:val="28"/>
          <w:szCs w:val="28"/>
        </w:rPr>
        <w:t xml:space="preserve">so </w:t>
      </w:r>
      <w:r w:rsidRPr="00CD3AE7">
        <w:rPr>
          <w:color w:val="231F20"/>
          <w:sz w:val="28"/>
          <w:szCs w:val="28"/>
        </w:rPr>
        <w:t xml:space="preserve">that </w:t>
      </w:r>
      <w:r w:rsidRPr="00CD3AE7">
        <w:rPr>
          <w:color w:val="231F20"/>
          <w:sz w:val="28"/>
          <w:szCs w:val="28"/>
        </w:rPr>
        <w:lastRenderedPageBreak/>
        <w:t xml:space="preserve">they achieve their intended purpose. </w:t>
      </w:r>
      <w:r w:rsidRPr="00CD3AE7">
        <w:rPr>
          <w:sz w:val="28"/>
          <w:szCs w:val="28"/>
        </w:rPr>
        <w:t>If corruption is not addressed, it will continue to have a drastic negative impact on public service delivery. In turn, this will prevent all Ugandans from fulfilling the aspirations articulated in the Vision 2040.</w:t>
      </w:r>
    </w:p>
    <w:p w:rsidR="0085501F" w:rsidRPr="00CD3AE7" w:rsidRDefault="0085501F" w:rsidP="00CD3AE7">
      <w:pPr>
        <w:pStyle w:val="NormalWeb"/>
        <w:spacing w:before="0" w:beforeAutospacing="0" w:after="240" w:afterAutospacing="0" w:line="360" w:lineRule="auto"/>
        <w:jc w:val="both"/>
        <w:rPr>
          <w:rFonts w:ascii="Bookman Old Style" w:hAnsi="Bookman Old Style" w:cs="Tahoma"/>
          <w:sz w:val="28"/>
          <w:szCs w:val="28"/>
        </w:rPr>
      </w:pPr>
      <w:r w:rsidRPr="00CD3AE7">
        <w:rPr>
          <w:rFonts w:ascii="Bookman Old Style" w:hAnsi="Bookman Old Style" w:cs="Tahoma"/>
          <w:sz w:val="28"/>
          <w:szCs w:val="28"/>
        </w:rPr>
        <w:t>The DTM report provides information and data to build the awareness of members of the public and all stakeholders on iss</w:t>
      </w:r>
      <w:r w:rsidR="00EA7CC6">
        <w:rPr>
          <w:rFonts w:ascii="Bookman Old Style" w:hAnsi="Bookman Old Style" w:cs="Tahoma"/>
          <w:sz w:val="28"/>
          <w:szCs w:val="28"/>
        </w:rPr>
        <w:t xml:space="preserve">ues related to corruption and the manner in which </w:t>
      </w:r>
      <w:r w:rsidRPr="00CD3AE7">
        <w:rPr>
          <w:rFonts w:ascii="Bookman Old Style" w:hAnsi="Bookman Old Style" w:cs="Tahoma"/>
          <w:sz w:val="28"/>
          <w:szCs w:val="28"/>
        </w:rPr>
        <w:t xml:space="preserve">corruption </w:t>
      </w:r>
      <w:r w:rsidR="00EA0DD6">
        <w:rPr>
          <w:rFonts w:ascii="Bookman Old Style" w:hAnsi="Bookman Old Style" w:cs="Tahoma"/>
          <w:sz w:val="28"/>
          <w:szCs w:val="28"/>
        </w:rPr>
        <w:t>can</w:t>
      </w:r>
      <w:r w:rsidRPr="00CD3AE7">
        <w:rPr>
          <w:rFonts w:ascii="Bookman Old Style" w:hAnsi="Bookman Old Style" w:cs="Tahoma"/>
          <w:sz w:val="28"/>
          <w:szCs w:val="28"/>
        </w:rPr>
        <w:t xml:space="preserve"> be </w:t>
      </w:r>
      <w:r w:rsidR="00EA0DD6">
        <w:rPr>
          <w:rFonts w:ascii="Bookman Old Style" w:hAnsi="Bookman Old Style" w:cs="Tahoma"/>
          <w:sz w:val="28"/>
          <w:szCs w:val="28"/>
        </w:rPr>
        <w:t>dealt with</w:t>
      </w:r>
      <w:r w:rsidRPr="00CD3AE7">
        <w:rPr>
          <w:rFonts w:ascii="Bookman Old Style" w:hAnsi="Bookman Old Style" w:cs="Tahoma"/>
          <w:sz w:val="28"/>
          <w:szCs w:val="28"/>
        </w:rPr>
        <w:t xml:space="preserve">. The information is intended to enable all stakeholders  play an effective role in the development and review of strategies to fight against corruption. The report also </w:t>
      </w:r>
      <w:r w:rsidR="00EA0DD6">
        <w:rPr>
          <w:rFonts w:ascii="Bookman Old Style" w:hAnsi="Bookman Old Style" w:cs="Tahoma"/>
          <w:sz w:val="28"/>
          <w:szCs w:val="28"/>
        </w:rPr>
        <w:t>endevours to build awareness about</w:t>
      </w:r>
      <w:r w:rsidRPr="00CD3AE7">
        <w:rPr>
          <w:rFonts w:ascii="Bookman Old Style" w:hAnsi="Bookman Old Style" w:cs="Tahoma"/>
          <w:sz w:val="28"/>
          <w:szCs w:val="28"/>
        </w:rPr>
        <w:t xml:space="preserve"> the impact of corruption in particular sectors and institutions. </w:t>
      </w:r>
    </w:p>
    <w:p w:rsidR="0085501F" w:rsidRPr="00CD3AE7" w:rsidRDefault="0085501F" w:rsidP="00CD3AE7">
      <w:pPr>
        <w:pStyle w:val="NormalWeb"/>
        <w:spacing w:before="0" w:beforeAutospacing="0" w:after="240" w:afterAutospacing="0" w:line="360" w:lineRule="auto"/>
        <w:jc w:val="both"/>
        <w:rPr>
          <w:rFonts w:ascii="Bookman Old Style" w:hAnsi="Bookman Old Style" w:cs="Tahoma"/>
          <w:sz w:val="28"/>
          <w:szCs w:val="28"/>
        </w:rPr>
      </w:pPr>
      <w:r w:rsidRPr="00CD3AE7">
        <w:rPr>
          <w:rFonts w:ascii="Bookman Old Style" w:hAnsi="Bookman Old Style" w:cs="Tahoma"/>
          <w:sz w:val="28"/>
          <w:szCs w:val="28"/>
        </w:rPr>
        <w:t xml:space="preserve">The </w:t>
      </w:r>
      <w:r w:rsidR="00D80414" w:rsidRPr="00CD3AE7">
        <w:rPr>
          <w:rFonts w:ascii="Bookman Old Style" w:hAnsi="Bookman Old Style" w:cs="Tahoma"/>
          <w:sz w:val="28"/>
          <w:szCs w:val="28"/>
        </w:rPr>
        <w:t xml:space="preserve">Inspectorate of Government is </w:t>
      </w:r>
      <w:r w:rsidRPr="00CD3AE7">
        <w:rPr>
          <w:rFonts w:ascii="Bookman Old Style" w:hAnsi="Bookman Old Style" w:cs="Tahoma"/>
          <w:sz w:val="28"/>
          <w:szCs w:val="28"/>
        </w:rPr>
        <w:t xml:space="preserve">committed to fulfilling </w:t>
      </w:r>
      <w:r w:rsidR="00D80414" w:rsidRPr="00CD3AE7">
        <w:rPr>
          <w:rFonts w:ascii="Bookman Old Style" w:hAnsi="Bookman Old Style" w:cs="Tahoma"/>
          <w:sz w:val="28"/>
          <w:szCs w:val="28"/>
        </w:rPr>
        <w:t>its</w:t>
      </w:r>
      <w:r w:rsidRPr="00CD3AE7">
        <w:rPr>
          <w:rFonts w:ascii="Bookman Old Style" w:hAnsi="Bookman Old Style" w:cs="Tahoma"/>
          <w:sz w:val="28"/>
          <w:szCs w:val="28"/>
        </w:rPr>
        <w:t xml:space="preserve"> mandate to prevent and eliminate corruption</w:t>
      </w:r>
      <w:r w:rsidR="00EA7CC6">
        <w:rPr>
          <w:rFonts w:ascii="Bookman Old Style" w:hAnsi="Bookman Old Style" w:cs="Tahoma"/>
          <w:sz w:val="28"/>
          <w:szCs w:val="28"/>
        </w:rPr>
        <w:t xml:space="preserve"> as well as promote good governance and </w:t>
      </w:r>
      <w:r w:rsidR="00EA0DD6">
        <w:rPr>
          <w:rFonts w:ascii="Bookman Old Style" w:hAnsi="Bookman Old Style" w:cs="Tahoma"/>
          <w:sz w:val="28"/>
          <w:szCs w:val="28"/>
        </w:rPr>
        <w:t xml:space="preserve">the </w:t>
      </w:r>
      <w:r w:rsidR="00EA7CC6">
        <w:rPr>
          <w:rFonts w:ascii="Bookman Old Style" w:hAnsi="Bookman Old Style" w:cs="Tahoma"/>
          <w:sz w:val="28"/>
          <w:szCs w:val="28"/>
        </w:rPr>
        <w:t>rule of law</w:t>
      </w:r>
      <w:r w:rsidRPr="00CD3AE7">
        <w:rPr>
          <w:rFonts w:ascii="Bookman Old Style" w:hAnsi="Bookman Old Style" w:cs="Tahoma"/>
          <w:sz w:val="28"/>
          <w:szCs w:val="28"/>
        </w:rPr>
        <w:t>. The IG would like to express appreciation for the supp</w:t>
      </w:r>
      <w:r w:rsidR="00EA0DD6">
        <w:rPr>
          <w:rFonts w:ascii="Bookman Old Style" w:hAnsi="Bookman Old Style" w:cs="Tahoma"/>
          <w:sz w:val="28"/>
          <w:szCs w:val="28"/>
        </w:rPr>
        <w:t>ort provided by members of the Inter-Agency F</w:t>
      </w:r>
      <w:r w:rsidRPr="00CD3AE7">
        <w:rPr>
          <w:rFonts w:ascii="Bookman Old Style" w:hAnsi="Bookman Old Style" w:cs="Tahoma"/>
          <w:sz w:val="28"/>
          <w:szCs w:val="28"/>
        </w:rPr>
        <w:t xml:space="preserve">orum and other government bodies. We call upon all other stakeholders to join us in our </w:t>
      </w:r>
      <w:r w:rsidR="00EA0DD6">
        <w:rPr>
          <w:rFonts w:ascii="Bookman Old Style" w:hAnsi="Bookman Old Style" w:cs="Tahoma"/>
          <w:sz w:val="28"/>
          <w:szCs w:val="28"/>
        </w:rPr>
        <w:t>efforts</w:t>
      </w:r>
      <w:r w:rsidRPr="00CD3AE7">
        <w:rPr>
          <w:rFonts w:ascii="Bookman Old Style" w:hAnsi="Bookman Old Style" w:cs="Tahoma"/>
          <w:sz w:val="28"/>
          <w:szCs w:val="28"/>
        </w:rPr>
        <w:t xml:space="preserve"> to eliminate corruption in Uganda and </w:t>
      </w:r>
      <w:r w:rsidR="00EA0DD6">
        <w:rPr>
          <w:rFonts w:ascii="Bookman Old Style" w:hAnsi="Bookman Old Style" w:cs="Tahoma"/>
          <w:sz w:val="28"/>
          <w:szCs w:val="28"/>
        </w:rPr>
        <w:t>thus</w:t>
      </w:r>
      <w:r w:rsidRPr="00CD3AE7">
        <w:rPr>
          <w:rFonts w:ascii="Bookman Old Style" w:hAnsi="Bookman Old Style" w:cs="Tahoma"/>
          <w:sz w:val="28"/>
          <w:szCs w:val="28"/>
        </w:rPr>
        <w:t xml:space="preserve"> assist the country to achieve on-going progress and development.</w:t>
      </w:r>
    </w:p>
    <w:p w:rsidR="0085501F" w:rsidRPr="00CD3AE7" w:rsidRDefault="0085501F" w:rsidP="00CD3AE7">
      <w:pPr>
        <w:spacing w:line="360" w:lineRule="auto"/>
        <w:jc w:val="both"/>
        <w:rPr>
          <w:rFonts w:ascii="Bookman Old Style" w:hAnsi="Bookman Old Style"/>
          <w:sz w:val="28"/>
          <w:szCs w:val="28"/>
        </w:rPr>
      </w:pPr>
      <w:r w:rsidRPr="00CD3AE7">
        <w:rPr>
          <w:rFonts w:ascii="Bookman Old Style" w:hAnsi="Bookman Old Style"/>
          <w:sz w:val="28"/>
          <w:szCs w:val="28"/>
        </w:rPr>
        <w:t xml:space="preserve">The IG recognizes the role played by civil society and its representative </w:t>
      </w:r>
      <w:r w:rsidR="00D80414" w:rsidRPr="00CD3AE7">
        <w:rPr>
          <w:rFonts w:ascii="Bookman Old Style" w:hAnsi="Bookman Old Style"/>
          <w:sz w:val="28"/>
          <w:szCs w:val="28"/>
        </w:rPr>
        <w:t>organizations</w:t>
      </w:r>
      <w:r w:rsidRPr="00CD3AE7">
        <w:rPr>
          <w:rFonts w:ascii="Bookman Old Style" w:hAnsi="Bookman Old Style"/>
          <w:sz w:val="28"/>
          <w:szCs w:val="28"/>
        </w:rPr>
        <w:t xml:space="preserve">. One of the strategies of the IG is to use this civil society network to engage with citizens, as well as to build their demand for accountability and increase their level of participation in reporting corruption by monitoring the </w:t>
      </w:r>
      <w:r w:rsidRPr="00CD3AE7">
        <w:rPr>
          <w:rFonts w:ascii="Bookman Old Style" w:hAnsi="Bookman Old Style"/>
          <w:sz w:val="28"/>
          <w:szCs w:val="28"/>
        </w:rPr>
        <w:lastRenderedPageBreak/>
        <w:t>implementation of Government programmes. IG has formulated a specific programmes to empower communities to participate in monitoring programs and to work wit</w:t>
      </w:r>
      <w:r w:rsidR="00EA0DD6">
        <w:rPr>
          <w:rFonts w:ascii="Bookman Old Style" w:hAnsi="Bookman Old Style"/>
          <w:sz w:val="28"/>
          <w:szCs w:val="28"/>
        </w:rPr>
        <w:t>h the IG to deal with incidence</w:t>
      </w:r>
      <w:r w:rsidRPr="00CD3AE7">
        <w:rPr>
          <w:rFonts w:ascii="Bookman Old Style" w:hAnsi="Bookman Old Style"/>
          <w:sz w:val="28"/>
          <w:szCs w:val="28"/>
        </w:rPr>
        <w:t xml:space="preserve"> of corruption.</w:t>
      </w:r>
    </w:p>
    <w:p w:rsidR="00CE65C8" w:rsidRDefault="00CE65C8" w:rsidP="00CD3AE7">
      <w:pPr>
        <w:spacing w:after="0" w:line="360" w:lineRule="auto"/>
        <w:jc w:val="both"/>
        <w:rPr>
          <w:rFonts w:ascii="Bookman Old Style" w:hAnsi="Bookman Old Style" w:cs="Tahoma"/>
          <w:sz w:val="28"/>
          <w:szCs w:val="28"/>
        </w:rPr>
      </w:pPr>
      <w:r w:rsidRPr="00CD3AE7">
        <w:rPr>
          <w:rFonts w:ascii="Bookman Old Style" w:hAnsi="Bookman Old Style" w:cs="Tahoma"/>
          <w:sz w:val="28"/>
          <w:szCs w:val="28"/>
        </w:rPr>
        <w:t xml:space="preserve">Ladies and gentlemen, corruption is a hindrance </w:t>
      </w:r>
      <w:r w:rsidR="00EA0DD6">
        <w:rPr>
          <w:rFonts w:ascii="Bookman Old Style" w:hAnsi="Bookman Old Style" w:cs="Tahoma"/>
          <w:sz w:val="28"/>
          <w:szCs w:val="28"/>
        </w:rPr>
        <w:t xml:space="preserve">to </w:t>
      </w:r>
      <w:r w:rsidRPr="00CD3AE7">
        <w:rPr>
          <w:rFonts w:ascii="Bookman Old Style" w:hAnsi="Bookman Old Style" w:cs="Tahoma"/>
          <w:sz w:val="28"/>
          <w:szCs w:val="28"/>
        </w:rPr>
        <w:t xml:space="preserve">governance </w:t>
      </w:r>
      <w:r w:rsidR="00EA0DD6">
        <w:rPr>
          <w:rFonts w:ascii="Bookman Old Style" w:hAnsi="Bookman Old Style" w:cs="Tahoma"/>
          <w:sz w:val="28"/>
          <w:szCs w:val="28"/>
        </w:rPr>
        <w:t>in</w:t>
      </w:r>
      <w:r w:rsidRPr="00CD3AE7">
        <w:rPr>
          <w:rFonts w:ascii="Bookman Old Style" w:hAnsi="Bookman Old Style" w:cs="Tahoma"/>
          <w:sz w:val="28"/>
          <w:szCs w:val="28"/>
        </w:rPr>
        <w:t xml:space="preserve"> our country, and demands an urgent and immediate response, </w:t>
      </w:r>
      <w:r w:rsidR="00EA0DD6">
        <w:rPr>
          <w:rFonts w:ascii="Bookman Old Style" w:hAnsi="Bookman Old Style" w:cs="Tahoma"/>
          <w:sz w:val="28"/>
          <w:szCs w:val="28"/>
        </w:rPr>
        <w:t>it</w:t>
      </w:r>
      <w:r w:rsidRPr="00CD3AE7">
        <w:rPr>
          <w:rFonts w:ascii="Bookman Old Style" w:hAnsi="Bookman Old Style" w:cs="Tahoma"/>
          <w:sz w:val="28"/>
          <w:szCs w:val="28"/>
        </w:rPr>
        <w:t xml:space="preserve"> needs to be eradicated as it often threatens to overtake and overshadow all the public good that may have been done. There is need, therefore, for deliberate, concerted and collective efforts at the Individual, District, National, and International levels to deal with it. </w:t>
      </w:r>
    </w:p>
    <w:p w:rsidR="001100BD" w:rsidRPr="00CD3AE7" w:rsidRDefault="001100BD" w:rsidP="00CD3AE7">
      <w:pPr>
        <w:spacing w:after="0" w:line="360" w:lineRule="auto"/>
        <w:jc w:val="both"/>
        <w:rPr>
          <w:rFonts w:ascii="Bookman Old Style" w:hAnsi="Bookman Old Style" w:cs="Tahoma"/>
          <w:sz w:val="28"/>
          <w:szCs w:val="28"/>
        </w:rPr>
      </w:pPr>
    </w:p>
    <w:p w:rsidR="00CE65C8" w:rsidRPr="00CD3AE7" w:rsidRDefault="00CE65C8" w:rsidP="00CD3AE7">
      <w:pPr>
        <w:spacing w:after="0" w:line="360" w:lineRule="auto"/>
        <w:jc w:val="both"/>
        <w:rPr>
          <w:rFonts w:ascii="Bookman Old Style" w:hAnsi="Bookman Old Style" w:cs="Tahoma"/>
          <w:sz w:val="28"/>
          <w:szCs w:val="28"/>
        </w:rPr>
      </w:pPr>
      <w:r w:rsidRPr="00CD3AE7">
        <w:rPr>
          <w:rFonts w:ascii="Bookman Old Style" w:hAnsi="Bookman Old Style" w:cs="Tahoma"/>
          <w:sz w:val="28"/>
          <w:szCs w:val="28"/>
        </w:rPr>
        <w:t xml:space="preserve">At the Inspectorate of Government, we fully appreciate that the anti-corruption war cannot be won without public endorsement, public participation and public vigilance. The task of fighting corruption cannot and should not be construed as the preserve of Government alone.  All the efforts, anti-corruption strategies and activities put in place by the Government </w:t>
      </w:r>
      <w:r w:rsidR="0018162C">
        <w:rPr>
          <w:rFonts w:ascii="Bookman Old Style" w:hAnsi="Bookman Old Style" w:cs="Tahoma"/>
          <w:sz w:val="28"/>
          <w:szCs w:val="28"/>
        </w:rPr>
        <w:t>can</w:t>
      </w:r>
      <w:r w:rsidRPr="00CD3AE7">
        <w:rPr>
          <w:rFonts w:ascii="Bookman Old Style" w:hAnsi="Bookman Old Style" w:cs="Tahoma"/>
          <w:sz w:val="28"/>
          <w:szCs w:val="28"/>
        </w:rPr>
        <w:t xml:space="preserve">not be achieved without the involvement of each and every one of us and all people resident in Uganda. </w:t>
      </w:r>
    </w:p>
    <w:p w:rsidR="00D80414" w:rsidRPr="00CD3AE7" w:rsidRDefault="00D80414" w:rsidP="00CD3AE7">
      <w:pPr>
        <w:spacing w:after="0" w:line="360" w:lineRule="auto"/>
        <w:jc w:val="both"/>
        <w:rPr>
          <w:rFonts w:ascii="Bookman Old Style" w:hAnsi="Bookman Old Style" w:cs="Tahoma"/>
          <w:sz w:val="28"/>
          <w:szCs w:val="28"/>
        </w:rPr>
      </w:pPr>
    </w:p>
    <w:p w:rsidR="00CE65C8" w:rsidRPr="00CD3AE7" w:rsidRDefault="00CE65C8" w:rsidP="00CD3AE7">
      <w:pPr>
        <w:spacing w:after="0" w:line="360" w:lineRule="auto"/>
        <w:jc w:val="both"/>
        <w:rPr>
          <w:rFonts w:ascii="Bookman Old Style" w:hAnsi="Bookman Old Style" w:cs="Tahoma"/>
          <w:sz w:val="28"/>
          <w:szCs w:val="28"/>
        </w:rPr>
      </w:pPr>
      <w:r w:rsidRPr="00CD3AE7">
        <w:rPr>
          <w:rFonts w:ascii="Bookman Old Style" w:hAnsi="Bookman Old Style" w:cs="Tahoma"/>
          <w:sz w:val="28"/>
          <w:szCs w:val="28"/>
        </w:rPr>
        <w:t xml:space="preserve">The media is key </w:t>
      </w:r>
      <w:r w:rsidR="0018162C">
        <w:rPr>
          <w:rFonts w:ascii="Bookman Old Style" w:hAnsi="Bookman Old Style" w:cs="Tahoma"/>
          <w:sz w:val="28"/>
          <w:szCs w:val="28"/>
        </w:rPr>
        <w:t>in</w:t>
      </w:r>
      <w:r w:rsidRPr="00CD3AE7">
        <w:rPr>
          <w:rFonts w:ascii="Bookman Old Style" w:hAnsi="Bookman Old Style" w:cs="Tahoma"/>
          <w:sz w:val="28"/>
          <w:szCs w:val="28"/>
        </w:rPr>
        <w:t xml:space="preserve"> engag</w:t>
      </w:r>
      <w:r w:rsidR="0018162C">
        <w:rPr>
          <w:rFonts w:ascii="Bookman Old Style" w:hAnsi="Bookman Old Style" w:cs="Tahoma"/>
          <w:sz w:val="28"/>
          <w:szCs w:val="28"/>
        </w:rPr>
        <w:t>ing</w:t>
      </w:r>
      <w:r w:rsidRPr="00CD3AE7">
        <w:rPr>
          <w:rFonts w:ascii="Bookman Old Style" w:hAnsi="Bookman Old Style" w:cs="Tahoma"/>
          <w:sz w:val="28"/>
          <w:szCs w:val="28"/>
        </w:rPr>
        <w:t xml:space="preserve"> the </w:t>
      </w:r>
      <w:r w:rsidR="0018162C">
        <w:rPr>
          <w:rFonts w:ascii="Bookman Old Style" w:hAnsi="Bookman Old Style" w:cs="Tahoma"/>
          <w:sz w:val="28"/>
          <w:szCs w:val="28"/>
        </w:rPr>
        <w:t>public</w:t>
      </w:r>
      <w:r w:rsidRPr="00CD3AE7">
        <w:rPr>
          <w:rFonts w:ascii="Bookman Old Style" w:hAnsi="Bookman Old Style" w:cs="Tahoma"/>
          <w:sz w:val="28"/>
          <w:szCs w:val="28"/>
        </w:rPr>
        <w:t xml:space="preserve"> in the campaign against corruption. </w:t>
      </w:r>
      <w:r w:rsidR="0018162C">
        <w:rPr>
          <w:rFonts w:ascii="Bookman Old Style" w:hAnsi="Bookman Old Style" w:cs="Tahoma"/>
          <w:sz w:val="28"/>
          <w:szCs w:val="28"/>
        </w:rPr>
        <w:t>W</w:t>
      </w:r>
      <w:r w:rsidRPr="00CD3AE7">
        <w:rPr>
          <w:rFonts w:ascii="Bookman Old Style" w:hAnsi="Bookman Old Style" w:cs="Tahoma"/>
          <w:sz w:val="28"/>
          <w:szCs w:val="28"/>
        </w:rPr>
        <w:t xml:space="preserve">e encourage the </w:t>
      </w:r>
      <w:r w:rsidR="00B3493C" w:rsidRPr="00CD3AE7">
        <w:rPr>
          <w:rFonts w:ascii="Bookman Old Style" w:hAnsi="Bookman Old Style" w:cs="Tahoma"/>
          <w:sz w:val="28"/>
          <w:szCs w:val="28"/>
        </w:rPr>
        <w:t>m</w:t>
      </w:r>
      <w:r w:rsidRPr="00CD3AE7">
        <w:rPr>
          <w:rFonts w:ascii="Bookman Old Style" w:hAnsi="Bookman Old Style" w:cs="Tahoma"/>
          <w:sz w:val="28"/>
          <w:szCs w:val="28"/>
        </w:rPr>
        <w:t>edia to boldly take their rightful position in this fight by objectively using the power of the pen to expose all corrupt practices regardless of the status of the people involved in corruption.</w:t>
      </w:r>
    </w:p>
    <w:p w:rsidR="00D80414" w:rsidRPr="00CD3AE7" w:rsidRDefault="00D80414" w:rsidP="00CD3AE7">
      <w:pPr>
        <w:spacing w:after="0" w:line="360" w:lineRule="auto"/>
        <w:jc w:val="both"/>
        <w:rPr>
          <w:rFonts w:ascii="Bookman Old Style" w:hAnsi="Bookman Old Style" w:cs="Tahoma"/>
          <w:sz w:val="28"/>
          <w:szCs w:val="28"/>
        </w:rPr>
      </w:pPr>
    </w:p>
    <w:p w:rsidR="008327E5" w:rsidRPr="00CD3AE7" w:rsidRDefault="008327E5" w:rsidP="00CD3AE7">
      <w:pPr>
        <w:spacing w:after="0" w:line="360" w:lineRule="auto"/>
        <w:jc w:val="both"/>
        <w:rPr>
          <w:rFonts w:ascii="Bookman Old Style" w:hAnsi="Bookman Old Style" w:cs="Tahoma"/>
          <w:sz w:val="28"/>
          <w:szCs w:val="28"/>
        </w:rPr>
      </w:pPr>
      <w:r w:rsidRPr="00CD3AE7">
        <w:rPr>
          <w:rFonts w:ascii="Bookman Old Style" w:hAnsi="Bookman Old Style" w:cs="Tahoma"/>
          <w:sz w:val="28"/>
          <w:szCs w:val="28"/>
        </w:rPr>
        <w:t xml:space="preserve">We need to rise up and resolve to fight corruption. Let us all pledge to do our part by cracking down on corruption and engendering a culture that values ethical behavior. </w:t>
      </w:r>
    </w:p>
    <w:p w:rsidR="008327E5" w:rsidRPr="00CD3AE7" w:rsidRDefault="008327E5" w:rsidP="00CD3AE7">
      <w:pPr>
        <w:spacing w:after="0" w:line="360" w:lineRule="auto"/>
        <w:jc w:val="both"/>
        <w:rPr>
          <w:rFonts w:ascii="Bookman Old Style" w:hAnsi="Bookman Old Style" w:cs="Tahoma"/>
          <w:sz w:val="28"/>
          <w:szCs w:val="28"/>
        </w:rPr>
      </w:pPr>
    </w:p>
    <w:p w:rsidR="00CD3AE7" w:rsidRPr="00CD3AE7" w:rsidRDefault="00CD3AE7" w:rsidP="00CD3AE7">
      <w:pPr>
        <w:spacing w:after="0" w:line="360" w:lineRule="auto"/>
        <w:jc w:val="both"/>
        <w:rPr>
          <w:rFonts w:ascii="Bookman Old Style" w:hAnsi="Bookman Old Style"/>
          <w:sz w:val="28"/>
          <w:szCs w:val="28"/>
        </w:rPr>
      </w:pPr>
      <w:r w:rsidRPr="00CD3AE7">
        <w:rPr>
          <w:rFonts w:ascii="Bookman Old Style" w:hAnsi="Bookman Old Style"/>
          <w:sz w:val="28"/>
          <w:szCs w:val="28"/>
        </w:rPr>
        <w:t xml:space="preserve">We are grateful to the World Bank and DFID for providing technical and financial support for this day, and to the EPRC who conducted the research from which the report that we have </w:t>
      </w:r>
      <w:r w:rsidR="0018162C">
        <w:rPr>
          <w:rFonts w:ascii="Bookman Old Style" w:hAnsi="Bookman Old Style"/>
          <w:sz w:val="28"/>
          <w:szCs w:val="28"/>
        </w:rPr>
        <w:t>b</w:t>
      </w:r>
      <w:r w:rsidRPr="00CD3AE7">
        <w:rPr>
          <w:rFonts w:ascii="Bookman Old Style" w:hAnsi="Bookman Old Style"/>
          <w:sz w:val="28"/>
          <w:szCs w:val="28"/>
        </w:rPr>
        <w:t xml:space="preserve">een </w:t>
      </w:r>
      <w:r w:rsidR="0018162C">
        <w:rPr>
          <w:rFonts w:ascii="Bookman Old Style" w:hAnsi="Bookman Old Style"/>
          <w:sz w:val="28"/>
          <w:szCs w:val="28"/>
        </w:rPr>
        <w:t>launching toda</w:t>
      </w:r>
      <w:r w:rsidRPr="00CD3AE7">
        <w:rPr>
          <w:rFonts w:ascii="Bookman Old Style" w:hAnsi="Bookman Old Style"/>
          <w:sz w:val="28"/>
          <w:szCs w:val="28"/>
        </w:rPr>
        <w:t xml:space="preserve">y resulted. </w:t>
      </w:r>
      <w:r w:rsidR="001100BD">
        <w:rPr>
          <w:rFonts w:ascii="Bookman Old Style" w:hAnsi="Bookman Old Style"/>
          <w:sz w:val="28"/>
          <w:szCs w:val="28"/>
        </w:rPr>
        <w:t>Once again, thank you</w:t>
      </w:r>
      <w:r w:rsidRPr="00CD3AE7">
        <w:rPr>
          <w:rFonts w:ascii="Bookman Old Style" w:hAnsi="Bookman Old Style"/>
          <w:sz w:val="28"/>
          <w:szCs w:val="28"/>
        </w:rPr>
        <w:t xml:space="preserve"> for honoring our invitation to attend this function.</w:t>
      </w:r>
    </w:p>
    <w:p w:rsidR="00CD3AE7" w:rsidRPr="00CD3AE7" w:rsidRDefault="00CD3AE7" w:rsidP="00CD3AE7">
      <w:pPr>
        <w:spacing w:after="0" w:line="360" w:lineRule="auto"/>
        <w:jc w:val="both"/>
        <w:rPr>
          <w:rFonts w:ascii="Bookman Old Style" w:hAnsi="Bookman Old Style"/>
          <w:sz w:val="28"/>
          <w:szCs w:val="28"/>
        </w:rPr>
      </w:pPr>
    </w:p>
    <w:p w:rsidR="00CD3AE7" w:rsidRPr="00CD3AE7" w:rsidRDefault="00CD3AE7" w:rsidP="00CD3AE7">
      <w:pPr>
        <w:spacing w:after="0" w:line="360" w:lineRule="auto"/>
        <w:jc w:val="both"/>
        <w:rPr>
          <w:rFonts w:ascii="Bookman Old Style" w:hAnsi="Bookman Old Style"/>
          <w:sz w:val="28"/>
          <w:szCs w:val="28"/>
        </w:rPr>
      </w:pPr>
      <w:r w:rsidRPr="00CD3AE7">
        <w:rPr>
          <w:rFonts w:ascii="Bookman Old Style" w:hAnsi="Bookman Old Style"/>
          <w:sz w:val="28"/>
          <w:szCs w:val="28"/>
        </w:rPr>
        <w:t xml:space="preserve">With those remarks, distinguished participants, ladies and gentlemen, I now invite the Chief Guest to officially make her remarks. </w:t>
      </w:r>
    </w:p>
    <w:p w:rsidR="00CD3AE7" w:rsidRPr="00CD3AE7" w:rsidRDefault="00CD3AE7" w:rsidP="00CD3AE7">
      <w:pPr>
        <w:spacing w:after="0" w:line="360" w:lineRule="auto"/>
        <w:jc w:val="both"/>
        <w:rPr>
          <w:rFonts w:ascii="Bookman Old Style" w:hAnsi="Bookman Old Style"/>
          <w:sz w:val="28"/>
          <w:szCs w:val="28"/>
        </w:rPr>
      </w:pPr>
    </w:p>
    <w:p w:rsidR="00CD3AE7" w:rsidRPr="00CD3AE7" w:rsidRDefault="00CD3AE7" w:rsidP="00CD3AE7">
      <w:pPr>
        <w:spacing w:after="0" w:line="360" w:lineRule="auto"/>
        <w:jc w:val="both"/>
        <w:rPr>
          <w:rFonts w:ascii="Bookman Old Style" w:hAnsi="Bookman Old Style"/>
          <w:sz w:val="28"/>
          <w:szCs w:val="28"/>
        </w:rPr>
      </w:pPr>
      <w:r w:rsidRPr="00CD3AE7">
        <w:rPr>
          <w:rFonts w:ascii="Bookman Old Style" w:hAnsi="Bookman Old Style"/>
          <w:sz w:val="28"/>
          <w:szCs w:val="28"/>
        </w:rPr>
        <w:t xml:space="preserve">For God and My Country!  </w:t>
      </w:r>
    </w:p>
    <w:p w:rsidR="00CD3AE7" w:rsidRPr="00CD3AE7" w:rsidRDefault="00CD3AE7" w:rsidP="00CD3AE7">
      <w:pPr>
        <w:spacing w:line="360" w:lineRule="auto"/>
        <w:jc w:val="both"/>
        <w:rPr>
          <w:rFonts w:ascii="Bookman Old Style" w:hAnsi="Bookman Old Style"/>
          <w:sz w:val="28"/>
          <w:szCs w:val="28"/>
        </w:rPr>
      </w:pPr>
    </w:p>
    <w:p w:rsidR="008327E5" w:rsidRPr="00CD3AE7" w:rsidRDefault="008327E5" w:rsidP="00CD3AE7">
      <w:pPr>
        <w:pStyle w:val="NormalWeb"/>
        <w:spacing w:before="0" w:beforeAutospacing="0" w:after="0" w:afterAutospacing="0" w:line="360" w:lineRule="auto"/>
        <w:jc w:val="both"/>
        <w:rPr>
          <w:rFonts w:ascii="Bookman Old Style" w:hAnsi="Bookman Old Style" w:cs="Tahoma"/>
          <w:b/>
          <w:sz w:val="28"/>
          <w:szCs w:val="28"/>
        </w:rPr>
      </w:pPr>
      <w:r w:rsidRPr="00CD3AE7">
        <w:rPr>
          <w:rFonts w:ascii="Bookman Old Style" w:hAnsi="Bookman Old Style" w:cs="Tahoma"/>
          <w:b/>
          <w:sz w:val="28"/>
          <w:szCs w:val="28"/>
        </w:rPr>
        <w:t>Irene Mulyagonja Kakooza</w:t>
      </w:r>
    </w:p>
    <w:p w:rsidR="008327E5" w:rsidRPr="00CD3AE7" w:rsidRDefault="008327E5" w:rsidP="00CD3AE7">
      <w:pPr>
        <w:pStyle w:val="NormalWeb"/>
        <w:spacing w:before="0" w:beforeAutospacing="0" w:after="0" w:afterAutospacing="0" w:line="360" w:lineRule="auto"/>
        <w:jc w:val="both"/>
        <w:rPr>
          <w:rFonts w:ascii="Bookman Old Style" w:hAnsi="Bookman Old Style" w:cs="Tahoma"/>
          <w:b/>
          <w:sz w:val="28"/>
          <w:szCs w:val="28"/>
        </w:rPr>
      </w:pPr>
      <w:r w:rsidRPr="00CD3AE7">
        <w:rPr>
          <w:rFonts w:ascii="Bookman Old Style" w:hAnsi="Bookman Old Style" w:cs="Tahoma"/>
          <w:b/>
          <w:sz w:val="28"/>
          <w:szCs w:val="28"/>
        </w:rPr>
        <w:t>Inspector General of Government</w:t>
      </w:r>
    </w:p>
    <w:p w:rsidR="008327E5" w:rsidRPr="00CD3AE7" w:rsidRDefault="008327E5" w:rsidP="00CD3AE7">
      <w:pPr>
        <w:spacing w:after="0" w:line="360" w:lineRule="auto"/>
        <w:jc w:val="both"/>
        <w:rPr>
          <w:rFonts w:ascii="Bookman Old Style" w:hAnsi="Bookman Old Style" w:cs="Tahoma"/>
          <w:sz w:val="28"/>
          <w:szCs w:val="28"/>
        </w:rPr>
      </w:pPr>
    </w:p>
    <w:p w:rsidR="008327E5" w:rsidRPr="00CD3AE7" w:rsidRDefault="008327E5" w:rsidP="00CD3AE7">
      <w:pPr>
        <w:spacing w:after="0" w:line="360" w:lineRule="auto"/>
        <w:jc w:val="both"/>
        <w:rPr>
          <w:rFonts w:ascii="Bookman Old Style" w:hAnsi="Bookman Old Style" w:cs="Tahoma"/>
          <w:sz w:val="28"/>
          <w:szCs w:val="28"/>
        </w:rPr>
      </w:pPr>
    </w:p>
    <w:sectPr w:rsidR="008327E5" w:rsidRPr="00CD3AE7" w:rsidSect="00694E72">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1521" w:rsidRDefault="00FB1521" w:rsidP="00230177">
      <w:pPr>
        <w:spacing w:after="0" w:line="240" w:lineRule="auto"/>
      </w:pPr>
      <w:r>
        <w:separator/>
      </w:r>
    </w:p>
  </w:endnote>
  <w:endnote w:type="continuationSeparator" w:id="1">
    <w:p w:rsidR="00FB1521" w:rsidRDefault="00FB1521" w:rsidP="002301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E72" w:rsidRDefault="002A5084">
    <w:pPr>
      <w:pStyle w:val="Footer"/>
      <w:jc w:val="right"/>
    </w:pPr>
    <w:r>
      <w:fldChar w:fldCharType="begin"/>
    </w:r>
    <w:r w:rsidR="0023563D">
      <w:instrText xml:space="preserve"> PAGE   \* MERGEFORMAT </w:instrText>
    </w:r>
    <w:r>
      <w:fldChar w:fldCharType="separate"/>
    </w:r>
    <w:r w:rsidR="00053FC3">
      <w:rPr>
        <w:noProof/>
      </w:rPr>
      <w:t>1</w:t>
    </w:r>
    <w:r>
      <w:fldChar w:fldCharType="end"/>
    </w:r>
  </w:p>
  <w:p w:rsidR="00694E72" w:rsidRDefault="00694E7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1521" w:rsidRDefault="00FB1521" w:rsidP="00230177">
      <w:pPr>
        <w:spacing w:after="0" w:line="240" w:lineRule="auto"/>
      </w:pPr>
      <w:r>
        <w:separator/>
      </w:r>
    </w:p>
  </w:footnote>
  <w:footnote w:type="continuationSeparator" w:id="1">
    <w:p w:rsidR="00FB1521" w:rsidRDefault="00FB1521" w:rsidP="002301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292ADA"/>
    <w:multiLevelType w:val="hybridMultilevel"/>
    <w:tmpl w:val="6F6AA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20917"/>
    <w:rsid w:val="00003A74"/>
    <w:rsid w:val="00006DDE"/>
    <w:rsid w:val="000150AE"/>
    <w:rsid w:val="000171D9"/>
    <w:rsid w:val="00053FC3"/>
    <w:rsid w:val="00100053"/>
    <w:rsid w:val="001100BD"/>
    <w:rsid w:val="00176CDB"/>
    <w:rsid w:val="0018162C"/>
    <w:rsid w:val="001F050C"/>
    <w:rsid w:val="001F323A"/>
    <w:rsid w:val="00230177"/>
    <w:rsid w:val="0023563D"/>
    <w:rsid w:val="002A0FC1"/>
    <w:rsid w:val="002A5084"/>
    <w:rsid w:val="00312341"/>
    <w:rsid w:val="00374091"/>
    <w:rsid w:val="00375046"/>
    <w:rsid w:val="003822B7"/>
    <w:rsid w:val="003A6CBB"/>
    <w:rsid w:val="004507E4"/>
    <w:rsid w:val="004F05AD"/>
    <w:rsid w:val="004F451F"/>
    <w:rsid w:val="00501E59"/>
    <w:rsid w:val="005A4444"/>
    <w:rsid w:val="005B4275"/>
    <w:rsid w:val="00620917"/>
    <w:rsid w:val="00656A4B"/>
    <w:rsid w:val="00694E72"/>
    <w:rsid w:val="006A3D26"/>
    <w:rsid w:val="00703CCD"/>
    <w:rsid w:val="00745CEE"/>
    <w:rsid w:val="00754083"/>
    <w:rsid w:val="007648CB"/>
    <w:rsid w:val="007F3EF3"/>
    <w:rsid w:val="008327E5"/>
    <w:rsid w:val="0085501F"/>
    <w:rsid w:val="008D4776"/>
    <w:rsid w:val="009341BF"/>
    <w:rsid w:val="00941611"/>
    <w:rsid w:val="00945E50"/>
    <w:rsid w:val="009B1918"/>
    <w:rsid w:val="009E6C44"/>
    <w:rsid w:val="00A45A78"/>
    <w:rsid w:val="00A71989"/>
    <w:rsid w:val="00A72403"/>
    <w:rsid w:val="00AA6B03"/>
    <w:rsid w:val="00AE022B"/>
    <w:rsid w:val="00B3493C"/>
    <w:rsid w:val="00B3720D"/>
    <w:rsid w:val="00BD0333"/>
    <w:rsid w:val="00C14CFD"/>
    <w:rsid w:val="00C71492"/>
    <w:rsid w:val="00C745B4"/>
    <w:rsid w:val="00CA41A8"/>
    <w:rsid w:val="00CB2251"/>
    <w:rsid w:val="00CD3AE7"/>
    <w:rsid w:val="00CD7D61"/>
    <w:rsid w:val="00CE65C8"/>
    <w:rsid w:val="00CF5582"/>
    <w:rsid w:val="00D401B4"/>
    <w:rsid w:val="00D56E3F"/>
    <w:rsid w:val="00D80414"/>
    <w:rsid w:val="00DE79D2"/>
    <w:rsid w:val="00E414D9"/>
    <w:rsid w:val="00E42953"/>
    <w:rsid w:val="00E42A13"/>
    <w:rsid w:val="00E43101"/>
    <w:rsid w:val="00E54A9B"/>
    <w:rsid w:val="00E73D88"/>
    <w:rsid w:val="00EA0DD6"/>
    <w:rsid w:val="00EA7CC6"/>
    <w:rsid w:val="00F07CDC"/>
    <w:rsid w:val="00FB1521"/>
    <w:rsid w:val="00FB1FEA"/>
    <w:rsid w:val="00FC0616"/>
    <w:rsid w:val="00FD74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91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620917"/>
    <w:pPr>
      <w:spacing w:before="100" w:beforeAutospacing="1" w:after="100" w:afterAutospacing="1" w:line="240" w:lineRule="auto"/>
    </w:pPr>
    <w:rPr>
      <w:rFonts w:ascii="Times New Roman" w:eastAsia="Times New Roman" w:hAnsi="Times New Roman"/>
      <w:sz w:val="24"/>
      <w:szCs w:val="24"/>
    </w:rPr>
  </w:style>
  <w:style w:type="paragraph" w:styleId="Footer">
    <w:name w:val="footer"/>
    <w:basedOn w:val="Normal"/>
    <w:link w:val="FooterChar"/>
    <w:uiPriority w:val="99"/>
    <w:unhideWhenUsed/>
    <w:rsid w:val="006209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917"/>
  </w:style>
  <w:style w:type="paragraph" w:styleId="BodyText2">
    <w:name w:val="Body Text 2"/>
    <w:basedOn w:val="Normal"/>
    <w:link w:val="BodyText2Char"/>
    <w:rsid w:val="0023563D"/>
    <w:pPr>
      <w:spacing w:after="0" w:line="360" w:lineRule="auto"/>
      <w:jc w:val="both"/>
    </w:pPr>
    <w:rPr>
      <w:rFonts w:ascii="Bookman Old Style" w:eastAsia="Times New Roman" w:hAnsi="Bookman Old Style"/>
      <w:sz w:val="28"/>
      <w:szCs w:val="20"/>
      <w:lang w:val="en-GB"/>
    </w:rPr>
  </w:style>
  <w:style w:type="character" w:customStyle="1" w:styleId="BodyText2Char">
    <w:name w:val="Body Text 2 Char"/>
    <w:link w:val="BodyText2"/>
    <w:rsid w:val="0023563D"/>
    <w:rPr>
      <w:rFonts w:ascii="Bookman Old Style" w:eastAsia="Times New Roman" w:hAnsi="Bookman Old Style" w:cs="Times New Roman"/>
      <w:sz w:val="28"/>
      <w:szCs w:val="20"/>
      <w:lang w:val="en-GB"/>
    </w:rPr>
  </w:style>
  <w:style w:type="paragraph" w:styleId="Title">
    <w:name w:val="Title"/>
    <w:basedOn w:val="Normal"/>
    <w:link w:val="TitleChar"/>
    <w:qFormat/>
    <w:rsid w:val="0023563D"/>
    <w:pPr>
      <w:spacing w:after="0" w:line="360" w:lineRule="auto"/>
      <w:jc w:val="center"/>
    </w:pPr>
    <w:rPr>
      <w:rFonts w:ascii="Bookman Old Style" w:eastAsia="Times New Roman" w:hAnsi="Bookman Old Style"/>
      <w:b/>
      <w:sz w:val="28"/>
      <w:szCs w:val="20"/>
      <w:lang w:val="en-GB"/>
    </w:rPr>
  </w:style>
  <w:style w:type="character" w:customStyle="1" w:styleId="TitleChar">
    <w:name w:val="Title Char"/>
    <w:link w:val="Title"/>
    <w:rsid w:val="0023563D"/>
    <w:rPr>
      <w:rFonts w:ascii="Bookman Old Style" w:eastAsia="Times New Roman" w:hAnsi="Bookman Old Style" w:cs="Times New Roman"/>
      <w:b/>
      <w:sz w:val="28"/>
      <w:szCs w:val="20"/>
      <w:lang w:val="en-GB"/>
    </w:rPr>
  </w:style>
  <w:style w:type="paragraph" w:styleId="BalloonText">
    <w:name w:val="Balloon Text"/>
    <w:basedOn w:val="Normal"/>
    <w:link w:val="BalloonTextChar"/>
    <w:uiPriority w:val="99"/>
    <w:semiHidden/>
    <w:unhideWhenUsed/>
    <w:rsid w:val="000171D9"/>
    <w:pPr>
      <w:spacing w:after="0" w:line="240" w:lineRule="auto"/>
    </w:pPr>
    <w:rPr>
      <w:rFonts w:ascii="Tahoma" w:hAnsi="Tahoma"/>
      <w:sz w:val="16"/>
      <w:szCs w:val="16"/>
    </w:rPr>
  </w:style>
  <w:style w:type="character" w:customStyle="1" w:styleId="BalloonTextChar">
    <w:name w:val="Balloon Text Char"/>
    <w:link w:val="BalloonText"/>
    <w:uiPriority w:val="99"/>
    <w:semiHidden/>
    <w:rsid w:val="000171D9"/>
    <w:rPr>
      <w:rFonts w:ascii="Tahoma" w:hAnsi="Tahoma" w:cs="Tahoma"/>
      <w:sz w:val="16"/>
      <w:szCs w:val="16"/>
    </w:rPr>
  </w:style>
  <w:style w:type="paragraph" w:styleId="CommentText">
    <w:name w:val="annotation text"/>
    <w:basedOn w:val="Normal"/>
    <w:link w:val="CommentTextChar"/>
    <w:uiPriority w:val="99"/>
    <w:unhideWhenUsed/>
    <w:rsid w:val="008327E5"/>
    <w:pPr>
      <w:spacing w:after="240"/>
      <w:jc w:val="both"/>
    </w:pPr>
    <w:rPr>
      <w:rFonts w:ascii="Bookman Old Style" w:eastAsiaTheme="minorEastAsia" w:hAnsi="Bookman Old Style" w:cstheme="minorBidi"/>
      <w:sz w:val="20"/>
      <w:szCs w:val="20"/>
      <w:lang w:val="en-GB"/>
    </w:rPr>
  </w:style>
  <w:style w:type="character" w:customStyle="1" w:styleId="CommentTextChar">
    <w:name w:val="Comment Text Char"/>
    <w:basedOn w:val="DefaultParagraphFont"/>
    <w:link w:val="CommentText"/>
    <w:uiPriority w:val="99"/>
    <w:rsid w:val="008327E5"/>
    <w:rPr>
      <w:rFonts w:ascii="Bookman Old Style" w:eastAsiaTheme="minorEastAsia" w:hAnsi="Bookman Old Style" w:cstheme="minorBidi"/>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711</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pnansamba</dc:creator>
  <cp:lastModifiedBy>Farouk Kayondo</cp:lastModifiedBy>
  <cp:revision>2</cp:revision>
  <cp:lastPrinted>2012-10-15T05:29:00Z</cp:lastPrinted>
  <dcterms:created xsi:type="dcterms:W3CDTF">2014-09-02T12:26:00Z</dcterms:created>
  <dcterms:modified xsi:type="dcterms:W3CDTF">2014-09-02T12:26:00Z</dcterms:modified>
</cp:coreProperties>
</file>